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7F00" w:rsidRDefault="00137F00">
      <w:pPr>
        <w:pStyle w:val="a3"/>
        <w:ind w:left="0" w:firstLine="0"/>
        <w:jc w:val="left"/>
        <w:rPr>
          <w:sz w:val="20"/>
        </w:rPr>
      </w:pPr>
    </w:p>
    <w:p w:rsidR="00137F00" w:rsidRDefault="00137F00">
      <w:pPr>
        <w:pStyle w:val="a3"/>
        <w:ind w:left="0" w:firstLine="0"/>
        <w:jc w:val="left"/>
        <w:rPr>
          <w:sz w:val="20"/>
        </w:rPr>
      </w:pPr>
    </w:p>
    <w:p w:rsidR="00137F00" w:rsidRDefault="00137F00">
      <w:pPr>
        <w:pStyle w:val="a3"/>
        <w:spacing w:before="11"/>
        <w:ind w:left="0" w:firstLine="0"/>
        <w:jc w:val="left"/>
        <w:rPr>
          <w:sz w:val="25"/>
        </w:rPr>
      </w:pPr>
    </w:p>
    <w:p w:rsidR="00137F00" w:rsidRDefault="00A04D54">
      <w:pPr>
        <w:pStyle w:val="a3"/>
        <w:spacing w:before="89"/>
        <w:ind w:left="0" w:right="107" w:firstLine="0"/>
        <w:jc w:val="right"/>
      </w:pPr>
      <w:r>
        <w:t>УТВЕРЖДАЮ</w:t>
      </w:r>
    </w:p>
    <w:p w:rsidR="00956B97" w:rsidRDefault="00A04D54" w:rsidP="00956B97">
      <w:pPr>
        <w:pStyle w:val="a3"/>
        <w:spacing w:before="2"/>
        <w:ind w:left="0" w:right="107" w:firstLine="0"/>
        <w:jc w:val="right"/>
      </w:pPr>
      <w:r>
        <w:rPr>
          <w:noProof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4716779</wp:posOffset>
            </wp:positionH>
            <wp:positionV relativeFrom="paragraph">
              <wp:posOffset>154220</wp:posOffset>
            </wp:positionV>
            <wp:extent cx="688339" cy="580986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8339" cy="5809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директор</w:t>
      </w:r>
      <w:r>
        <w:rPr>
          <w:spacing w:val="-3"/>
        </w:rPr>
        <w:t xml:space="preserve"> </w:t>
      </w:r>
      <w:r w:rsidR="00956B97">
        <w:t>_______________</w:t>
      </w:r>
    </w:p>
    <w:p w:rsidR="00137F00" w:rsidRPr="00956B97" w:rsidRDefault="00A04D54" w:rsidP="00956B97">
      <w:pPr>
        <w:pStyle w:val="a3"/>
        <w:spacing w:before="2"/>
        <w:ind w:left="0" w:right="107" w:firstLine="0"/>
        <w:jc w:val="right"/>
      </w:pPr>
      <w:r>
        <w:t>приказ</w:t>
      </w:r>
      <w:r>
        <w:rPr>
          <w:spacing w:val="-5"/>
        </w:rPr>
        <w:t xml:space="preserve"> </w:t>
      </w:r>
      <w:r>
        <w:t xml:space="preserve">№ </w:t>
      </w:r>
      <w:r w:rsidR="00956B97">
        <w:t>___________</w:t>
      </w:r>
    </w:p>
    <w:p w:rsidR="00137F00" w:rsidRDefault="00137F00">
      <w:pPr>
        <w:pStyle w:val="a3"/>
        <w:ind w:left="0" w:firstLine="0"/>
        <w:jc w:val="left"/>
        <w:rPr>
          <w:sz w:val="30"/>
        </w:rPr>
      </w:pPr>
    </w:p>
    <w:p w:rsidR="00137F00" w:rsidRDefault="00A04D54">
      <w:pPr>
        <w:pStyle w:val="1"/>
        <w:spacing w:before="211"/>
        <w:ind w:left="3288" w:right="2348" w:hanging="939"/>
        <w:jc w:val="left"/>
      </w:pPr>
      <w:r>
        <w:t>Политика информационной безопасности</w:t>
      </w:r>
      <w:r>
        <w:rPr>
          <w:spacing w:val="-67"/>
        </w:rPr>
        <w:t xml:space="preserve"> </w:t>
      </w:r>
      <w:r w:rsidR="00956B97">
        <w:t>ГБОУ________________________</w:t>
      </w:r>
    </w:p>
    <w:p w:rsidR="00137F00" w:rsidRDefault="00137F00">
      <w:pPr>
        <w:pStyle w:val="a3"/>
        <w:spacing w:before="2"/>
        <w:ind w:left="0" w:firstLine="0"/>
        <w:jc w:val="left"/>
        <w:rPr>
          <w:b/>
        </w:rPr>
      </w:pPr>
    </w:p>
    <w:p w:rsidR="00137F00" w:rsidRDefault="00A04D54">
      <w:pPr>
        <w:pStyle w:val="a4"/>
        <w:numPr>
          <w:ilvl w:val="0"/>
          <w:numId w:val="1"/>
        </w:numPr>
        <w:tabs>
          <w:tab w:val="left" w:pos="396"/>
        </w:tabs>
        <w:ind w:hanging="282"/>
        <w:jc w:val="both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положения</w:t>
      </w:r>
    </w:p>
    <w:p w:rsidR="00137F00" w:rsidRDefault="00A04D54">
      <w:pPr>
        <w:pStyle w:val="a4"/>
        <w:numPr>
          <w:ilvl w:val="1"/>
          <w:numId w:val="1"/>
        </w:numPr>
        <w:tabs>
          <w:tab w:val="left" w:pos="538"/>
        </w:tabs>
        <w:spacing w:before="132"/>
        <w:ind w:right="124" w:hanging="428"/>
        <w:jc w:val="both"/>
        <w:rPr>
          <w:sz w:val="28"/>
        </w:rPr>
      </w:pPr>
      <w:r>
        <w:rPr>
          <w:sz w:val="28"/>
        </w:rPr>
        <w:t xml:space="preserve">Политика информационной безопасности </w:t>
      </w:r>
      <w:r w:rsidR="00956B97">
        <w:rPr>
          <w:sz w:val="28"/>
        </w:rPr>
        <w:t>ГБОУ ____________</w:t>
      </w:r>
      <w:bookmarkStart w:id="0" w:name="_GoBack"/>
      <w:bookmarkEnd w:id="0"/>
      <w:r>
        <w:rPr>
          <w:sz w:val="28"/>
        </w:rPr>
        <w:t xml:space="preserve"> (далее –</w:t>
      </w:r>
      <w:r>
        <w:rPr>
          <w:spacing w:val="1"/>
          <w:sz w:val="28"/>
        </w:rPr>
        <w:t xml:space="preserve"> </w:t>
      </w:r>
      <w:r>
        <w:rPr>
          <w:sz w:val="28"/>
        </w:rPr>
        <w:t>школа)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 и устанавливает совокупность правил, процедур, 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приемов, требований и руководящих принципов в области 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 (далее - ИБ), которыми руководствуются работники школы при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-1"/>
          <w:sz w:val="28"/>
        </w:rPr>
        <w:t xml:space="preserve"> </w:t>
      </w:r>
      <w:r>
        <w:rPr>
          <w:sz w:val="28"/>
        </w:rPr>
        <w:t>своей деятельности.</w:t>
      </w:r>
    </w:p>
    <w:p w:rsidR="00137F00" w:rsidRDefault="00A04D54">
      <w:pPr>
        <w:pStyle w:val="a4"/>
        <w:numPr>
          <w:ilvl w:val="1"/>
          <w:numId w:val="1"/>
        </w:numPr>
        <w:tabs>
          <w:tab w:val="left" w:pos="538"/>
        </w:tabs>
        <w:spacing w:before="139"/>
        <w:ind w:right="130" w:hanging="428"/>
        <w:jc w:val="both"/>
        <w:rPr>
          <w:sz w:val="28"/>
        </w:rPr>
      </w:pPr>
      <w:r>
        <w:rPr>
          <w:sz w:val="28"/>
        </w:rPr>
        <w:t>Основной целью Политики информационной безопасности школы 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школы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уставной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предусматр</w:t>
      </w:r>
      <w:r>
        <w:rPr>
          <w:sz w:val="28"/>
        </w:rPr>
        <w:t>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мер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68"/>
          <w:sz w:val="28"/>
        </w:rPr>
        <w:t xml:space="preserve"> </w:t>
      </w:r>
      <w:r>
        <w:rPr>
          <w:sz w:val="28"/>
        </w:rPr>
        <w:t>информации от случайного или преднамеренного изменения, раскрытия или</w:t>
      </w:r>
      <w:r>
        <w:rPr>
          <w:spacing w:val="1"/>
          <w:sz w:val="28"/>
        </w:rPr>
        <w:t xml:space="preserve"> </w:t>
      </w:r>
      <w:r>
        <w:rPr>
          <w:sz w:val="28"/>
        </w:rPr>
        <w:t>уничтожения, а также в целях соблюдения конфиденциальности, целостности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автоматизированной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об</w:t>
      </w:r>
      <w:r>
        <w:rPr>
          <w:sz w:val="28"/>
        </w:rPr>
        <w:t>работки</w:t>
      </w:r>
      <w:r>
        <w:rPr>
          <w:spacing w:val="-3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управлении.</w:t>
      </w:r>
    </w:p>
    <w:p w:rsidR="00137F00" w:rsidRDefault="00A04D54">
      <w:pPr>
        <w:pStyle w:val="a4"/>
        <w:numPr>
          <w:ilvl w:val="1"/>
          <w:numId w:val="1"/>
        </w:numPr>
        <w:tabs>
          <w:tab w:val="left" w:pos="538"/>
        </w:tabs>
        <w:spacing w:before="137"/>
        <w:ind w:right="125" w:hanging="428"/>
        <w:jc w:val="both"/>
        <w:rPr>
          <w:sz w:val="28"/>
        </w:rPr>
      </w:pPr>
      <w:r>
        <w:rPr>
          <w:sz w:val="28"/>
        </w:rPr>
        <w:t>Политика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с: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27</w:t>
      </w:r>
      <w:r>
        <w:rPr>
          <w:spacing w:val="1"/>
          <w:sz w:val="28"/>
        </w:rPr>
        <w:t xml:space="preserve"> </w:t>
      </w:r>
      <w:r>
        <w:rPr>
          <w:sz w:val="28"/>
        </w:rPr>
        <w:t>июля</w:t>
      </w:r>
      <w:r>
        <w:rPr>
          <w:spacing w:val="1"/>
          <w:sz w:val="28"/>
        </w:rPr>
        <w:t xml:space="preserve"> </w:t>
      </w:r>
      <w:r>
        <w:rPr>
          <w:sz w:val="28"/>
        </w:rPr>
        <w:t>2006г.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149-ФЗ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информации»,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 от 27 июля 2006г. № 152-ФЗ «О персональных данных», 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 от 10 января 2002г. № 1-ФЗ «Об электронной цифровой подписи»,</w:t>
      </w:r>
      <w:r>
        <w:rPr>
          <w:spacing w:val="1"/>
          <w:sz w:val="28"/>
        </w:rPr>
        <w:t xml:space="preserve"> </w:t>
      </w:r>
      <w:r>
        <w:rPr>
          <w:sz w:val="28"/>
        </w:rPr>
        <w:t>Указом Президента Российской Федерации от 6 марта 1997г. № 188 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Перечня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конфиденциального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</w:t>
      </w:r>
      <w:r>
        <w:rPr>
          <w:sz w:val="28"/>
        </w:rPr>
        <w:t>ктера»,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№781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17.11.07г.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системах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данных»,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№687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15.09.08г.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осуществляемой без использования средств автоматизации» а также рядом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-4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правовых актов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сфере защиты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информации.</w:t>
      </w:r>
    </w:p>
    <w:p w:rsidR="00137F00" w:rsidRDefault="00A04D54">
      <w:pPr>
        <w:pStyle w:val="a4"/>
        <w:numPr>
          <w:ilvl w:val="1"/>
          <w:numId w:val="1"/>
        </w:numPr>
        <w:tabs>
          <w:tab w:val="left" w:pos="539"/>
        </w:tabs>
        <w:spacing w:before="140"/>
        <w:ind w:right="120" w:hanging="428"/>
        <w:jc w:val="both"/>
        <w:rPr>
          <w:sz w:val="28"/>
        </w:rPr>
      </w:pPr>
      <w:r>
        <w:rPr>
          <w:sz w:val="28"/>
        </w:rPr>
        <w:t>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71"/>
          <w:sz w:val="28"/>
        </w:rPr>
        <w:t xml:space="preserve"> </w:t>
      </w:r>
      <w:r>
        <w:rPr>
          <w:sz w:val="28"/>
        </w:rPr>
        <w:t>несет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каждый сотрудник школы. На лиц, работающих по договорам гражданско-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правового характера, 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настоящей 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распространяются 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-1"/>
          <w:sz w:val="28"/>
        </w:rPr>
        <w:t xml:space="preserve"> </w:t>
      </w:r>
      <w:r>
        <w:rPr>
          <w:sz w:val="28"/>
        </w:rPr>
        <w:t>если это обусловлено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таком</w:t>
      </w:r>
      <w:r>
        <w:rPr>
          <w:spacing w:val="-1"/>
          <w:sz w:val="28"/>
        </w:rPr>
        <w:t xml:space="preserve"> </w:t>
      </w:r>
      <w:r>
        <w:rPr>
          <w:sz w:val="28"/>
        </w:rPr>
        <w:t>договоре.</w:t>
      </w:r>
    </w:p>
    <w:p w:rsidR="00137F00" w:rsidRDefault="00137F00">
      <w:pPr>
        <w:jc w:val="both"/>
        <w:rPr>
          <w:sz w:val="28"/>
        </w:rPr>
        <w:sectPr w:rsidR="00137F00">
          <w:footerReference w:type="default" r:id="rId8"/>
          <w:type w:val="continuous"/>
          <w:pgSz w:w="11910" w:h="16840"/>
          <w:pgMar w:top="260" w:right="720" w:bottom="1200" w:left="1160" w:header="720" w:footer="1002" w:gutter="0"/>
          <w:pgNumType w:start="1"/>
          <w:cols w:space="720"/>
        </w:sectPr>
      </w:pPr>
    </w:p>
    <w:p w:rsidR="00137F00" w:rsidRDefault="00A04D54">
      <w:pPr>
        <w:pStyle w:val="1"/>
        <w:numPr>
          <w:ilvl w:val="0"/>
          <w:numId w:val="1"/>
        </w:numPr>
        <w:tabs>
          <w:tab w:val="left" w:pos="396"/>
        </w:tabs>
        <w:spacing w:before="72"/>
        <w:ind w:hanging="282"/>
        <w:jc w:val="both"/>
      </w:pPr>
      <w:r>
        <w:lastRenderedPageBreak/>
        <w:t>Цель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политики</w:t>
      </w:r>
      <w:r>
        <w:rPr>
          <w:spacing w:val="-3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t>безопасности</w:t>
      </w:r>
    </w:p>
    <w:p w:rsidR="00137F00" w:rsidRDefault="00A04D54">
      <w:pPr>
        <w:pStyle w:val="a4"/>
        <w:numPr>
          <w:ilvl w:val="1"/>
          <w:numId w:val="1"/>
        </w:numPr>
        <w:tabs>
          <w:tab w:val="left" w:pos="538"/>
        </w:tabs>
        <w:spacing w:before="134" w:line="320" w:lineRule="exact"/>
        <w:ind w:left="537"/>
        <w:jc w:val="both"/>
        <w:rPr>
          <w:sz w:val="28"/>
        </w:rPr>
      </w:pPr>
      <w:r>
        <w:rPr>
          <w:sz w:val="28"/>
        </w:rPr>
        <w:t>Основными</w:t>
      </w:r>
      <w:r>
        <w:rPr>
          <w:spacing w:val="-3"/>
          <w:sz w:val="28"/>
        </w:rPr>
        <w:t xml:space="preserve"> </w:t>
      </w:r>
      <w:r>
        <w:rPr>
          <w:sz w:val="28"/>
        </w:rPr>
        <w:t>целями</w:t>
      </w:r>
      <w:r>
        <w:rPr>
          <w:spacing w:val="-3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2"/>
          <w:sz w:val="28"/>
        </w:rPr>
        <w:t xml:space="preserve"> </w:t>
      </w:r>
      <w:r>
        <w:rPr>
          <w:sz w:val="28"/>
        </w:rPr>
        <w:t>ИБ</w:t>
      </w:r>
      <w:r>
        <w:rPr>
          <w:spacing w:val="-4"/>
          <w:sz w:val="28"/>
        </w:rPr>
        <w:t xml:space="preserve"> </w:t>
      </w:r>
      <w:r>
        <w:rPr>
          <w:sz w:val="28"/>
        </w:rPr>
        <w:t>являются:</w:t>
      </w:r>
    </w:p>
    <w:p w:rsidR="00137F00" w:rsidRDefault="00A04D54">
      <w:pPr>
        <w:pStyle w:val="a3"/>
        <w:spacing w:line="242" w:lineRule="auto"/>
        <w:ind w:right="133"/>
      </w:pPr>
      <w:r>
        <w:rPr>
          <w:noProof/>
          <w:position w:val="-5"/>
        </w:rPr>
        <w:drawing>
          <wp:inline distT="0" distB="0" distL="0" distR="0">
            <wp:extent cx="164592" cy="217931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7"/>
          <w:sz w:val="20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конфиденциальности</w:t>
      </w:r>
      <w:r>
        <w:rPr>
          <w:spacing w:val="1"/>
        </w:rPr>
        <w:t xml:space="preserve"> </w:t>
      </w:r>
      <w:r>
        <w:t>критичных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ресурсов;</w:t>
      </w:r>
    </w:p>
    <w:p w:rsidR="00137F00" w:rsidRDefault="00A04D54">
      <w:pPr>
        <w:pStyle w:val="a3"/>
        <w:spacing w:line="242" w:lineRule="auto"/>
        <w:ind w:right="131"/>
      </w:pPr>
      <w:r>
        <w:rPr>
          <w:noProof/>
          <w:position w:val="-5"/>
        </w:rPr>
        <w:drawing>
          <wp:inline distT="0" distB="0" distL="0" distR="0">
            <wp:extent cx="164592" cy="217931"/>
            <wp:effectExtent l="0" t="0" r="0" b="0"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7"/>
          <w:sz w:val="20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непрерывности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1"/>
        </w:rPr>
        <w:t xml:space="preserve"> </w:t>
      </w:r>
      <w:r>
        <w:t>ресурсам</w:t>
      </w:r>
      <w:r>
        <w:rPr>
          <w:spacing w:val="1"/>
        </w:rPr>
        <w:t xml:space="preserve"> </w:t>
      </w:r>
      <w:r>
        <w:t>школы-интерната;</w:t>
      </w:r>
    </w:p>
    <w:p w:rsidR="00137F00" w:rsidRDefault="00A04D54">
      <w:pPr>
        <w:pStyle w:val="a3"/>
        <w:ind w:right="131"/>
      </w:pPr>
      <w:r>
        <w:rPr>
          <w:noProof/>
          <w:position w:val="-5"/>
        </w:rPr>
        <w:drawing>
          <wp:inline distT="0" distB="0" distL="0" distR="0">
            <wp:extent cx="164592" cy="217931"/>
            <wp:effectExtent l="0" t="0" r="0" b="0"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7"/>
          <w:sz w:val="20"/>
        </w:rPr>
        <w:t xml:space="preserve"> </w:t>
      </w:r>
      <w:r>
        <w:t>защита целостности информации с целью поддержания возможности</w:t>
      </w:r>
      <w:r>
        <w:rPr>
          <w:spacing w:val="1"/>
        </w:rPr>
        <w:t xml:space="preserve"> </w:t>
      </w:r>
      <w:r>
        <w:t>школы по оказанию услуг высокого качества и принятию эффективных</w:t>
      </w:r>
      <w:r>
        <w:rPr>
          <w:spacing w:val="-67"/>
        </w:rPr>
        <w:t xml:space="preserve"> </w:t>
      </w:r>
      <w:r>
        <w:t>управленческих решений;</w:t>
      </w:r>
    </w:p>
    <w:p w:rsidR="00137F00" w:rsidRDefault="00A04D54">
      <w:pPr>
        <w:pStyle w:val="a3"/>
        <w:ind w:right="129"/>
      </w:pPr>
      <w:r>
        <w:rPr>
          <w:noProof/>
          <w:position w:val="-5"/>
        </w:rPr>
        <w:drawing>
          <wp:inline distT="0" distB="0" distL="0" distR="0">
            <wp:extent cx="164592" cy="217931"/>
            <wp:effectExtent l="0" t="0" r="0" b="0"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7"/>
          <w:sz w:val="20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осведомленности</w:t>
      </w:r>
      <w:r>
        <w:rPr>
          <w:spacing w:val="1"/>
        </w:rPr>
        <w:t xml:space="preserve"> </w:t>
      </w:r>
      <w:r>
        <w:t>пользователей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рисков,</w:t>
      </w:r>
      <w:r>
        <w:rPr>
          <w:spacing w:val="1"/>
        </w:rPr>
        <w:t xml:space="preserve"> </w:t>
      </w:r>
      <w:r>
        <w:t>связанных с</w:t>
      </w:r>
      <w:r>
        <w:rPr>
          <w:spacing w:val="-1"/>
        </w:rPr>
        <w:t xml:space="preserve"> </w:t>
      </w:r>
      <w:r>
        <w:t>информационными</w:t>
      </w:r>
      <w:r>
        <w:rPr>
          <w:spacing w:val="-3"/>
        </w:rPr>
        <w:t xml:space="preserve"> </w:t>
      </w:r>
      <w:r>
        <w:t>ресурсами школы;</w:t>
      </w:r>
    </w:p>
    <w:p w:rsidR="00137F00" w:rsidRDefault="00A04D54">
      <w:pPr>
        <w:pStyle w:val="a3"/>
        <w:spacing w:line="242" w:lineRule="auto"/>
        <w:ind w:right="132"/>
      </w:pPr>
      <w:r>
        <w:rPr>
          <w:noProof/>
          <w:position w:val="-5"/>
        </w:rPr>
        <w:drawing>
          <wp:inline distT="0" distB="0" distL="0" distR="0">
            <wp:extent cx="164592" cy="217931"/>
            <wp:effectExtent l="0" t="0" r="0" b="0"/>
            <wp:docPr id="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7"/>
          <w:sz w:val="20"/>
        </w:rPr>
        <w:t xml:space="preserve"> </w:t>
      </w:r>
      <w:r>
        <w:t>определение степени ответственности и обязанностей сотрудников по</w:t>
      </w:r>
      <w:r>
        <w:rPr>
          <w:spacing w:val="1"/>
        </w:rPr>
        <w:t xml:space="preserve"> </w:t>
      </w:r>
      <w:r>
        <w:t>обеспечению</w:t>
      </w:r>
      <w:r>
        <w:rPr>
          <w:spacing w:val="-2"/>
        </w:rPr>
        <w:t xml:space="preserve"> </w:t>
      </w:r>
      <w:r>
        <w:t>информационной безопасности.</w:t>
      </w:r>
    </w:p>
    <w:p w:rsidR="00137F00" w:rsidRDefault="00A04D54">
      <w:pPr>
        <w:pStyle w:val="a3"/>
        <w:ind w:right="134"/>
      </w:pPr>
      <w:r>
        <w:rPr>
          <w:noProof/>
          <w:position w:val="-5"/>
        </w:rPr>
        <w:drawing>
          <wp:inline distT="0" distB="0" distL="0" distR="0">
            <wp:extent cx="164592" cy="217931"/>
            <wp:effectExtent l="0" t="0" r="0" b="0"/>
            <wp:docPr id="1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7"/>
          <w:sz w:val="20"/>
        </w:rPr>
        <w:t xml:space="preserve"> </w:t>
      </w:r>
      <w:r>
        <w:t>повышение уровня эффективности, непрерывности, контролируемости</w:t>
      </w:r>
      <w:r>
        <w:rPr>
          <w:spacing w:val="1"/>
        </w:rPr>
        <w:t xml:space="preserve"> </w:t>
      </w:r>
      <w:r>
        <w:t>мер по</w:t>
      </w:r>
      <w:r>
        <w:rPr>
          <w:spacing w:val="1"/>
        </w:rPr>
        <w:t xml:space="preserve"> </w:t>
      </w:r>
      <w:r>
        <w:t>защите от</w:t>
      </w:r>
      <w:r>
        <w:rPr>
          <w:spacing w:val="-3"/>
        </w:rPr>
        <w:t xml:space="preserve"> </w:t>
      </w:r>
      <w:r>
        <w:t>реальны</w:t>
      </w:r>
      <w:r>
        <w:t>х</w:t>
      </w:r>
      <w:r>
        <w:rPr>
          <w:spacing w:val="1"/>
        </w:rPr>
        <w:t xml:space="preserve"> </w:t>
      </w:r>
      <w:r>
        <w:t>угроз</w:t>
      </w:r>
      <w:r>
        <w:rPr>
          <w:spacing w:val="-2"/>
        </w:rPr>
        <w:t xml:space="preserve"> </w:t>
      </w:r>
      <w:r>
        <w:t>ИБ;</w:t>
      </w:r>
    </w:p>
    <w:p w:rsidR="00137F00" w:rsidRDefault="00A04D54">
      <w:pPr>
        <w:pStyle w:val="a3"/>
        <w:spacing w:line="343" w:lineRule="exact"/>
        <w:ind w:left="834" w:firstLine="0"/>
      </w:pPr>
      <w:r>
        <w:rPr>
          <w:noProof/>
          <w:position w:val="-5"/>
        </w:rPr>
        <w:drawing>
          <wp:inline distT="0" distB="0" distL="0" distR="0">
            <wp:extent cx="164592" cy="217931"/>
            <wp:effectExtent l="0" t="0" r="0" b="0"/>
            <wp:docPr id="1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7"/>
          <w:sz w:val="20"/>
        </w:rPr>
        <w:t xml:space="preserve"> </w:t>
      </w:r>
      <w:r>
        <w:t>предотвращение</w:t>
      </w:r>
      <w:r>
        <w:rPr>
          <w:spacing w:val="-7"/>
        </w:rPr>
        <w:t xml:space="preserve"> </w:t>
      </w:r>
      <w:r>
        <w:t>и/или</w:t>
      </w:r>
      <w:r>
        <w:rPr>
          <w:spacing w:val="-4"/>
        </w:rPr>
        <w:t xml:space="preserve"> </w:t>
      </w:r>
      <w:r>
        <w:t>снижение</w:t>
      </w:r>
      <w:r>
        <w:rPr>
          <w:spacing w:val="-3"/>
        </w:rPr>
        <w:t xml:space="preserve"> </w:t>
      </w:r>
      <w:r>
        <w:t>ущерба</w:t>
      </w:r>
      <w:r>
        <w:rPr>
          <w:spacing w:val="-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инцидентов</w:t>
      </w:r>
      <w:r>
        <w:rPr>
          <w:spacing w:val="-6"/>
        </w:rPr>
        <w:t xml:space="preserve"> </w:t>
      </w:r>
      <w:r>
        <w:t>ИБ.</w:t>
      </w:r>
    </w:p>
    <w:p w:rsidR="00137F00" w:rsidRDefault="00A04D54">
      <w:pPr>
        <w:pStyle w:val="a4"/>
        <w:numPr>
          <w:ilvl w:val="1"/>
          <w:numId w:val="1"/>
        </w:numPr>
        <w:tabs>
          <w:tab w:val="left" w:pos="539"/>
        </w:tabs>
        <w:spacing w:before="111"/>
        <w:ind w:left="538" w:hanging="425"/>
        <w:jc w:val="both"/>
        <w:rPr>
          <w:sz w:val="28"/>
        </w:rPr>
      </w:pPr>
      <w:r>
        <w:rPr>
          <w:noProof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1266748</wp:posOffset>
            </wp:positionH>
            <wp:positionV relativeFrom="paragraph">
              <wp:posOffset>273053</wp:posOffset>
            </wp:positionV>
            <wp:extent cx="164592" cy="652272"/>
            <wp:effectExtent l="0" t="0" r="0" b="0"/>
            <wp:wrapNone/>
            <wp:docPr id="1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652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Основными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задачами</w:t>
      </w:r>
      <w:r>
        <w:rPr>
          <w:spacing w:val="-6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-3"/>
          <w:sz w:val="28"/>
        </w:rPr>
        <w:t xml:space="preserve"> </w:t>
      </w:r>
      <w:r>
        <w:rPr>
          <w:sz w:val="28"/>
        </w:rPr>
        <w:t>ИБ</w:t>
      </w:r>
      <w:r>
        <w:rPr>
          <w:spacing w:val="-6"/>
          <w:sz w:val="28"/>
        </w:rPr>
        <w:t xml:space="preserve"> </w:t>
      </w:r>
      <w:r>
        <w:rPr>
          <w:sz w:val="28"/>
        </w:rPr>
        <w:t>являются:</w:t>
      </w:r>
    </w:p>
    <w:p w:rsidR="00137F00" w:rsidRDefault="00A04D54">
      <w:pPr>
        <w:pStyle w:val="a3"/>
        <w:spacing w:before="19"/>
        <w:ind w:firstLine="0"/>
        <w:jc w:val="left"/>
      </w:pPr>
      <w:r>
        <w:t>разработка</w:t>
      </w:r>
      <w:r>
        <w:rPr>
          <w:spacing w:val="-4"/>
        </w:rPr>
        <w:t xml:space="preserve"> </w:t>
      </w:r>
      <w:r>
        <w:t>требований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обеспечению</w:t>
      </w:r>
      <w:r>
        <w:rPr>
          <w:spacing w:val="-7"/>
        </w:rPr>
        <w:t xml:space="preserve"> </w:t>
      </w:r>
      <w:r>
        <w:t>ИБ;</w:t>
      </w:r>
    </w:p>
    <w:p w:rsidR="00137F00" w:rsidRDefault="00A04D54">
      <w:pPr>
        <w:pStyle w:val="a3"/>
        <w:tabs>
          <w:tab w:val="left" w:pos="3040"/>
          <w:tab w:val="left" w:pos="5350"/>
          <w:tab w:val="left" w:pos="7659"/>
        </w:tabs>
        <w:spacing w:before="18" w:line="247" w:lineRule="auto"/>
        <w:ind w:right="131" w:firstLine="0"/>
        <w:jc w:val="left"/>
      </w:pPr>
      <w:r>
        <w:rPr>
          <w:noProof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1266748</wp:posOffset>
            </wp:positionH>
            <wp:positionV relativeFrom="paragraph">
              <wp:posOffset>636401</wp:posOffset>
            </wp:positionV>
            <wp:extent cx="164592" cy="435864"/>
            <wp:effectExtent l="0" t="0" r="0" b="0"/>
            <wp:wrapNone/>
            <wp:docPr id="2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4358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контроль выполнения установленных требований по обеспечению ИБ;</w:t>
      </w:r>
      <w:r>
        <w:rPr>
          <w:spacing w:val="1"/>
        </w:rPr>
        <w:t xml:space="preserve"> </w:t>
      </w:r>
      <w:r>
        <w:t>повышение</w:t>
      </w:r>
      <w:r>
        <w:tab/>
        <w:t>эффективности,</w:t>
      </w:r>
      <w:r>
        <w:tab/>
      </w:r>
      <w:r>
        <w:t>непрерывности,</w:t>
      </w:r>
      <w:r>
        <w:tab/>
      </w:r>
      <w:r>
        <w:rPr>
          <w:spacing w:val="-1"/>
        </w:rPr>
        <w:t>контролируемости</w:t>
      </w:r>
      <w:r>
        <w:rPr>
          <w:spacing w:val="-67"/>
        </w:rPr>
        <w:t xml:space="preserve"> </w:t>
      </w:r>
      <w:r>
        <w:t>мероприятий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обеспечению</w:t>
      </w:r>
      <w:r>
        <w:rPr>
          <w:spacing w:val="-2"/>
        </w:rPr>
        <w:t xml:space="preserve"> </w:t>
      </w:r>
      <w:r>
        <w:t>и поддержанию</w:t>
      </w:r>
      <w:r>
        <w:rPr>
          <w:spacing w:val="-1"/>
        </w:rPr>
        <w:t xml:space="preserve"> </w:t>
      </w:r>
      <w:r>
        <w:t>ИБ;</w:t>
      </w:r>
    </w:p>
    <w:p w:rsidR="00137F00" w:rsidRDefault="00A04D54">
      <w:pPr>
        <w:pStyle w:val="a3"/>
        <w:spacing w:before="12" w:line="249" w:lineRule="auto"/>
        <w:ind w:firstLine="0"/>
        <w:jc w:val="left"/>
      </w:pPr>
      <w:r>
        <w:rPr>
          <w:noProof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1266748</wp:posOffset>
            </wp:positionH>
            <wp:positionV relativeFrom="paragraph">
              <wp:posOffset>633860</wp:posOffset>
            </wp:positionV>
            <wp:extent cx="164592" cy="434339"/>
            <wp:effectExtent l="0" t="0" r="0" b="0"/>
            <wp:wrapNone/>
            <wp:docPr id="2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4343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разработка нормативных документов для обеспечения ИБ школы;</w:t>
      </w:r>
      <w:r>
        <w:rPr>
          <w:spacing w:val="1"/>
        </w:rPr>
        <w:t xml:space="preserve"> </w:t>
      </w:r>
      <w:r>
        <w:t>выявление,</w:t>
      </w:r>
      <w:r>
        <w:rPr>
          <w:spacing w:val="25"/>
        </w:rPr>
        <w:t xml:space="preserve"> </w:t>
      </w:r>
      <w:r>
        <w:t>оценка,</w:t>
      </w:r>
      <w:r>
        <w:rPr>
          <w:spacing w:val="23"/>
        </w:rPr>
        <w:t xml:space="preserve"> </w:t>
      </w:r>
      <w:r>
        <w:t>прогнозирование</w:t>
      </w:r>
      <w:r>
        <w:rPr>
          <w:spacing w:val="24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предотвращение</w:t>
      </w:r>
      <w:r>
        <w:rPr>
          <w:spacing w:val="23"/>
        </w:rPr>
        <w:t xml:space="preserve"> </w:t>
      </w:r>
      <w:r>
        <w:t>реализации</w:t>
      </w:r>
      <w:r>
        <w:rPr>
          <w:spacing w:val="-67"/>
        </w:rPr>
        <w:t xml:space="preserve"> </w:t>
      </w:r>
      <w:r>
        <w:t>угроз</w:t>
      </w:r>
      <w:r>
        <w:rPr>
          <w:spacing w:val="-2"/>
        </w:rPr>
        <w:t xml:space="preserve"> </w:t>
      </w:r>
      <w:r>
        <w:t>ИБ</w:t>
      </w:r>
      <w:r>
        <w:rPr>
          <w:spacing w:val="-1"/>
        </w:rPr>
        <w:t xml:space="preserve"> </w:t>
      </w:r>
      <w:r>
        <w:t>школы;</w:t>
      </w:r>
    </w:p>
    <w:p w:rsidR="00137F00" w:rsidRDefault="00A04D54">
      <w:pPr>
        <w:pStyle w:val="a3"/>
        <w:spacing w:before="3" w:line="247" w:lineRule="auto"/>
        <w:ind w:firstLine="0"/>
        <w:jc w:val="left"/>
      </w:pPr>
      <w:r>
        <w:t>организация антивирусной защиты информа</w:t>
      </w:r>
      <w:r>
        <w:t>ционных ресурсов школы;</w:t>
      </w:r>
      <w:r>
        <w:rPr>
          <w:spacing w:val="1"/>
        </w:rPr>
        <w:t xml:space="preserve"> </w:t>
      </w:r>
      <w:r>
        <w:t>защита</w:t>
      </w:r>
      <w:r>
        <w:rPr>
          <w:spacing w:val="30"/>
        </w:rPr>
        <w:t xml:space="preserve"> </w:t>
      </w:r>
      <w:r>
        <w:t>информации</w:t>
      </w:r>
      <w:r>
        <w:rPr>
          <w:spacing w:val="33"/>
        </w:rPr>
        <w:t xml:space="preserve"> </w:t>
      </w:r>
      <w:r>
        <w:t>школы</w:t>
      </w:r>
      <w:r>
        <w:rPr>
          <w:spacing w:val="31"/>
        </w:rPr>
        <w:t xml:space="preserve"> </w:t>
      </w:r>
      <w:r>
        <w:t>от</w:t>
      </w:r>
      <w:r>
        <w:rPr>
          <w:spacing w:val="30"/>
        </w:rPr>
        <w:t xml:space="preserve"> </w:t>
      </w:r>
      <w:r>
        <w:t>несанкционированного</w:t>
      </w:r>
      <w:r>
        <w:rPr>
          <w:spacing w:val="31"/>
        </w:rPr>
        <w:t xml:space="preserve"> </w:t>
      </w:r>
      <w:r>
        <w:t>доступа</w:t>
      </w:r>
      <w:r>
        <w:rPr>
          <w:spacing w:val="33"/>
        </w:rPr>
        <w:t xml:space="preserve"> </w:t>
      </w:r>
      <w:r>
        <w:t>(далее-</w:t>
      </w:r>
      <w:r>
        <w:rPr>
          <w:spacing w:val="-67"/>
        </w:rPr>
        <w:t xml:space="preserve"> </w:t>
      </w:r>
      <w:r>
        <w:t>НСД)</w:t>
      </w:r>
      <w:r>
        <w:rPr>
          <w:spacing w:val="-1"/>
        </w:rPr>
        <w:t xml:space="preserve"> </w:t>
      </w:r>
      <w:r>
        <w:t>и утечки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техническим каналам</w:t>
      </w:r>
      <w:r>
        <w:rPr>
          <w:spacing w:val="-4"/>
        </w:rPr>
        <w:t xml:space="preserve"> </w:t>
      </w:r>
      <w:r>
        <w:t>связи;</w:t>
      </w:r>
    </w:p>
    <w:p w:rsidR="00137F00" w:rsidRDefault="00137F00">
      <w:pPr>
        <w:pStyle w:val="a3"/>
        <w:spacing w:before="7"/>
        <w:ind w:left="0" w:firstLine="0"/>
        <w:jc w:val="left"/>
        <w:rPr>
          <w:sz w:val="27"/>
        </w:rPr>
      </w:pPr>
    </w:p>
    <w:p w:rsidR="00137F00" w:rsidRDefault="00A04D54">
      <w:pPr>
        <w:pStyle w:val="1"/>
        <w:numPr>
          <w:ilvl w:val="0"/>
          <w:numId w:val="1"/>
        </w:numPr>
        <w:tabs>
          <w:tab w:val="left" w:pos="396"/>
        </w:tabs>
        <w:ind w:hanging="282"/>
        <w:jc w:val="both"/>
      </w:pPr>
      <w:r>
        <w:t>Концептуальная</w:t>
      </w:r>
      <w:r>
        <w:rPr>
          <w:spacing w:val="-6"/>
        </w:rPr>
        <w:t xml:space="preserve"> </w:t>
      </w:r>
      <w:r>
        <w:t>схема</w:t>
      </w:r>
      <w:r>
        <w:rPr>
          <w:spacing w:val="-6"/>
        </w:rPr>
        <w:t xml:space="preserve"> </w:t>
      </w:r>
      <w:r>
        <w:t>обеспечения</w:t>
      </w:r>
      <w:r>
        <w:rPr>
          <w:spacing w:val="-5"/>
        </w:rPr>
        <w:t xml:space="preserve"> </w:t>
      </w:r>
      <w:r>
        <w:t>информационной</w:t>
      </w:r>
      <w:r>
        <w:rPr>
          <w:spacing w:val="-7"/>
        </w:rPr>
        <w:t xml:space="preserve"> </w:t>
      </w:r>
      <w:r>
        <w:t>безопасности</w:t>
      </w:r>
    </w:p>
    <w:p w:rsidR="00137F00" w:rsidRDefault="00A04D54">
      <w:pPr>
        <w:pStyle w:val="a4"/>
        <w:numPr>
          <w:ilvl w:val="1"/>
          <w:numId w:val="1"/>
        </w:numPr>
        <w:tabs>
          <w:tab w:val="left" w:pos="538"/>
        </w:tabs>
        <w:spacing w:before="135"/>
        <w:ind w:right="123" w:hanging="428"/>
        <w:jc w:val="both"/>
        <w:rPr>
          <w:sz w:val="28"/>
        </w:rPr>
      </w:pPr>
      <w:r>
        <w:rPr>
          <w:sz w:val="28"/>
        </w:rPr>
        <w:t>Политика</w:t>
      </w:r>
      <w:r>
        <w:rPr>
          <w:spacing w:val="1"/>
          <w:sz w:val="28"/>
        </w:rPr>
        <w:t xml:space="preserve"> </w:t>
      </w:r>
      <w:r>
        <w:rPr>
          <w:sz w:val="28"/>
        </w:rPr>
        <w:t>ИБ</w:t>
      </w:r>
      <w:r>
        <w:rPr>
          <w:spacing w:val="1"/>
          <w:sz w:val="28"/>
        </w:rPr>
        <w:t xml:space="preserve"> </w:t>
      </w:r>
      <w:r>
        <w:rPr>
          <w:sz w:val="28"/>
        </w:rPr>
        <w:t>школы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защиту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(активов)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угроз,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исходящих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противоправных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67"/>
          <w:sz w:val="28"/>
        </w:rPr>
        <w:t xml:space="preserve"> </w:t>
      </w:r>
      <w:r>
        <w:rPr>
          <w:sz w:val="28"/>
        </w:rPr>
        <w:t>злоумышленников, уменьшение рисков и снижение потенциального вреда от</w:t>
      </w:r>
      <w:r>
        <w:rPr>
          <w:spacing w:val="1"/>
          <w:sz w:val="28"/>
        </w:rPr>
        <w:t xml:space="preserve"> </w:t>
      </w:r>
      <w:r>
        <w:rPr>
          <w:sz w:val="28"/>
        </w:rPr>
        <w:t>аварий,</w:t>
      </w:r>
      <w:r>
        <w:rPr>
          <w:spacing w:val="1"/>
          <w:sz w:val="28"/>
        </w:rPr>
        <w:t xml:space="preserve"> </w:t>
      </w:r>
      <w:r>
        <w:rPr>
          <w:sz w:val="28"/>
        </w:rPr>
        <w:t>непреднамеренных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ошибочных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школы,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сбоев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автоматизированных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систем,</w:t>
      </w:r>
      <w:r>
        <w:rPr>
          <w:spacing w:val="1"/>
          <w:sz w:val="28"/>
        </w:rPr>
        <w:t xml:space="preserve"> </w:t>
      </w:r>
      <w:r>
        <w:rPr>
          <w:sz w:val="28"/>
        </w:rPr>
        <w:t>неправильных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</w:t>
      </w:r>
      <w:r>
        <w:rPr>
          <w:sz w:val="28"/>
        </w:rPr>
        <w:t>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процессах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поиска,</w:t>
      </w:r>
      <w:r>
        <w:rPr>
          <w:spacing w:val="1"/>
          <w:sz w:val="28"/>
        </w:rPr>
        <w:t xml:space="preserve"> </w:t>
      </w:r>
      <w:r>
        <w:rPr>
          <w:sz w:val="28"/>
        </w:rPr>
        <w:t>сбора</w:t>
      </w:r>
      <w:r>
        <w:rPr>
          <w:spacing w:val="1"/>
          <w:sz w:val="28"/>
        </w:rPr>
        <w:t xml:space="preserve"> </w:t>
      </w:r>
      <w:r>
        <w:rPr>
          <w:sz w:val="28"/>
        </w:rPr>
        <w:t>хранения,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эффективного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бесперебойного процесса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деятельности.</w:t>
      </w:r>
    </w:p>
    <w:p w:rsidR="00137F00" w:rsidRDefault="00A04D54">
      <w:pPr>
        <w:pStyle w:val="a4"/>
        <w:numPr>
          <w:ilvl w:val="1"/>
          <w:numId w:val="1"/>
        </w:numPr>
        <w:tabs>
          <w:tab w:val="left" w:pos="538"/>
        </w:tabs>
        <w:spacing w:before="136"/>
        <w:ind w:right="126" w:hanging="428"/>
        <w:jc w:val="both"/>
        <w:rPr>
          <w:sz w:val="28"/>
        </w:rPr>
      </w:pPr>
      <w:r>
        <w:rPr>
          <w:sz w:val="28"/>
        </w:rPr>
        <w:t>Наибольшими возможностями для нанесения ущерба обладает собственный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 школы. Риск аварий и технических сбоев в автоматизированных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системах определяется состоянием аппаратного обеспечения, надежностью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-3"/>
          <w:sz w:val="28"/>
        </w:rPr>
        <w:t xml:space="preserve"> </w:t>
      </w:r>
      <w:r>
        <w:rPr>
          <w:sz w:val="28"/>
        </w:rPr>
        <w:t>энергоснабжения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телекоммуникаций,</w:t>
      </w:r>
      <w:r>
        <w:rPr>
          <w:spacing w:val="-3"/>
          <w:sz w:val="28"/>
        </w:rPr>
        <w:t xml:space="preserve"> </w:t>
      </w:r>
      <w:r>
        <w:rPr>
          <w:sz w:val="28"/>
        </w:rPr>
        <w:t>квалиф</w:t>
      </w:r>
      <w:r>
        <w:rPr>
          <w:sz w:val="28"/>
        </w:rPr>
        <w:t>икацией</w:t>
      </w:r>
      <w:r>
        <w:rPr>
          <w:spacing w:val="-2"/>
          <w:sz w:val="28"/>
        </w:rPr>
        <w:t xml:space="preserve"> </w:t>
      </w:r>
      <w:r>
        <w:rPr>
          <w:sz w:val="28"/>
        </w:rPr>
        <w:t>сотрудников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</w:p>
    <w:p w:rsidR="00137F00" w:rsidRDefault="00137F00">
      <w:pPr>
        <w:jc w:val="both"/>
        <w:rPr>
          <w:sz w:val="28"/>
        </w:rPr>
        <w:sectPr w:rsidR="00137F00">
          <w:pgSz w:w="11910" w:h="16840"/>
          <w:pgMar w:top="1040" w:right="720" w:bottom="1200" w:left="1160" w:header="0" w:footer="1002" w:gutter="0"/>
          <w:cols w:space="720"/>
        </w:sectPr>
      </w:pPr>
    </w:p>
    <w:p w:rsidR="00137F00" w:rsidRDefault="00A04D54">
      <w:pPr>
        <w:pStyle w:val="a3"/>
        <w:spacing w:before="67" w:line="242" w:lineRule="auto"/>
        <w:ind w:left="542" w:right="133" w:firstLine="0"/>
      </w:pPr>
      <w:r>
        <w:lastRenderedPageBreak/>
        <w:t>их способностью к адекватным и незамедлительным действиям в нештатной</w:t>
      </w:r>
      <w:r>
        <w:rPr>
          <w:spacing w:val="1"/>
        </w:rPr>
        <w:t xml:space="preserve"> </w:t>
      </w:r>
      <w:r>
        <w:t>ситуации.</w:t>
      </w:r>
    </w:p>
    <w:p w:rsidR="00137F00" w:rsidRDefault="00A04D54">
      <w:pPr>
        <w:pStyle w:val="a4"/>
        <w:numPr>
          <w:ilvl w:val="1"/>
          <w:numId w:val="1"/>
        </w:numPr>
        <w:tabs>
          <w:tab w:val="left" w:pos="538"/>
        </w:tabs>
        <w:spacing w:before="133"/>
        <w:ind w:right="129" w:hanging="428"/>
        <w:jc w:val="both"/>
        <w:rPr>
          <w:sz w:val="28"/>
        </w:rPr>
      </w:pPr>
      <w:r>
        <w:rPr>
          <w:sz w:val="28"/>
        </w:rPr>
        <w:t>Стратегия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ИБ</w:t>
      </w:r>
      <w:r>
        <w:rPr>
          <w:spacing w:val="1"/>
          <w:sz w:val="28"/>
        </w:rPr>
        <w:t xml:space="preserve"> </w:t>
      </w:r>
      <w:r>
        <w:rPr>
          <w:sz w:val="28"/>
        </w:rPr>
        <w:t>школы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заранее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атакам</w:t>
      </w:r>
      <w:r>
        <w:rPr>
          <w:spacing w:val="1"/>
          <w:sz w:val="28"/>
        </w:rPr>
        <w:t xml:space="preserve"> </w:t>
      </w:r>
      <w:r>
        <w:rPr>
          <w:sz w:val="28"/>
        </w:rPr>
        <w:t>злоумышленников,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программно-технических и организационных решений, позволяющих свести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минимуму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потери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аварий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сотрудников</w:t>
      </w:r>
      <w:r>
        <w:rPr>
          <w:spacing w:val="-2"/>
          <w:sz w:val="28"/>
        </w:rPr>
        <w:t xml:space="preserve"> </w:t>
      </w:r>
      <w:r>
        <w:rPr>
          <w:sz w:val="28"/>
        </w:rPr>
        <w:t>школы.</w:t>
      </w:r>
    </w:p>
    <w:p w:rsidR="00137F00" w:rsidRDefault="00137F00">
      <w:pPr>
        <w:pStyle w:val="a3"/>
        <w:spacing w:before="4"/>
        <w:ind w:left="0" w:firstLine="0"/>
        <w:jc w:val="left"/>
      </w:pPr>
    </w:p>
    <w:p w:rsidR="00137F00" w:rsidRDefault="00A04D54">
      <w:pPr>
        <w:pStyle w:val="1"/>
        <w:numPr>
          <w:ilvl w:val="0"/>
          <w:numId w:val="1"/>
        </w:numPr>
        <w:tabs>
          <w:tab w:val="left" w:pos="396"/>
        </w:tabs>
        <w:ind w:hanging="282"/>
        <w:jc w:val="both"/>
      </w:pPr>
      <w:r>
        <w:t>Основные</w:t>
      </w:r>
      <w:r>
        <w:rPr>
          <w:spacing w:val="-3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обеспечения</w:t>
      </w:r>
      <w:r>
        <w:rPr>
          <w:spacing w:val="-5"/>
        </w:rPr>
        <w:t xml:space="preserve"> </w:t>
      </w:r>
      <w:r>
        <w:t>информационной</w:t>
      </w:r>
      <w:r>
        <w:rPr>
          <w:spacing w:val="-6"/>
        </w:rPr>
        <w:t xml:space="preserve"> </w:t>
      </w:r>
      <w:r>
        <w:t>безопасности</w:t>
      </w:r>
    </w:p>
    <w:p w:rsidR="00137F00" w:rsidRDefault="00A04D54">
      <w:pPr>
        <w:pStyle w:val="a4"/>
        <w:numPr>
          <w:ilvl w:val="1"/>
          <w:numId w:val="1"/>
        </w:numPr>
        <w:tabs>
          <w:tab w:val="left" w:pos="538"/>
        </w:tabs>
        <w:spacing w:before="134" w:line="321" w:lineRule="exact"/>
        <w:ind w:left="537"/>
        <w:jc w:val="both"/>
        <w:rPr>
          <w:sz w:val="28"/>
        </w:rPr>
      </w:pPr>
      <w:r>
        <w:rPr>
          <w:sz w:val="28"/>
        </w:rPr>
        <w:t>Основными</w:t>
      </w:r>
      <w:r>
        <w:rPr>
          <w:spacing w:val="-2"/>
          <w:sz w:val="28"/>
        </w:rPr>
        <w:t xml:space="preserve"> </w:t>
      </w:r>
      <w:r>
        <w:rPr>
          <w:sz w:val="28"/>
        </w:rPr>
        <w:t>принципами</w:t>
      </w:r>
      <w:r>
        <w:rPr>
          <w:spacing w:val="-6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ИБ:</w:t>
      </w:r>
    </w:p>
    <w:p w:rsidR="00137F00" w:rsidRDefault="00A04D54">
      <w:pPr>
        <w:pStyle w:val="a3"/>
        <w:ind w:right="124"/>
      </w:pPr>
      <w:r>
        <w:rPr>
          <w:noProof/>
          <w:position w:val="-5"/>
        </w:rPr>
        <w:drawing>
          <wp:inline distT="0" distB="0" distL="0" distR="0">
            <wp:extent cx="164592" cy="217931"/>
            <wp:effectExtent l="0" t="0" r="0" b="0"/>
            <wp:docPr id="2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7"/>
          <w:sz w:val="20"/>
        </w:rPr>
        <w:t xml:space="preserve"> </w:t>
      </w:r>
      <w:r>
        <w:t>постоянный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всесторонний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автоматизированных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трудового процесса с целью выявления уязвимости информационных</w:t>
      </w:r>
      <w:r>
        <w:rPr>
          <w:spacing w:val="1"/>
        </w:rPr>
        <w:t xml:space="preserve"> </w:t>
      </w:r>
      <w:r>
        <w:t>активов</w:t>
      </w:r>
      <w:r>
        <w:rPr>
          <w:spacing w:val="-3"/>
        </w:rPr>
        <w:t xml:space="preserve"> </w:t>
      </w:r>
      <w:r>
        <w:t>школы;</w:t>
      </w:r>
    </w:p>
    <w:p w:rsidR="00137F00" w:rsidRDefault="00A04D54">
      <w:pPr>
        <w:pStyle w:val="a3"/>
        <w:ind w:right="131"/>
      </w:pPr>
      <w:r>
        <w:rPr>
          <w:noProof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1266748</wp:posOffset>
            </wp:positionH>
            <wp:positionV relativeFrom="paragraph">
              <wp:posOffset>422148</wp:posOffset>
            </wp:positionV>
            <wp:extent cx="164592" cy="652271"/>
            <wp:effectExtent l="0" t="0" r="0" b="0"/>
            <wp:wrapNone/>
            <wp:docPr id="2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6522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position w:val="-5"/>
        </w:rPr>
        <w:drawing>
          <wp:inline distT="0" distB="0" distL="0" distR="0">
            <wp:extent cx="164592" cy="217931"/>
            <wp:effectExtent l="0" t="0" r="0" b="0"/>
            <wp:docPr id="2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7"/>
          <w:sz w:val="20"/>
        </w:rPr>
        <w:t xml:space="preserve"> </w:t>
      </w:r>
      <w:r>
        <w:t>своевременное</w:t>
      </w:r>
      <w:r>
        <w:rPr>
          <w:spacing w:val="1"/>
        </w:rPr>
        <w:t xml:space="preserve"> </w:t>
      </w:r>
      <w:r>
        <w:t>обнаружение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потенциально</w:t>
      </w:r>
      <w:r>
        <w:rPr>
          <w:spacing w:val="1"/>
        </w:rPr>
        <w:t xml:space="preserve"> </w:t>
      </w:r>
      <w:r>
        <w:t>способных</w:t>
      </w:r>
      <w:r>
        <w:rPr>
          <w:spacing w:val="1"/>
        </w:rPr>
        <w:t xml:space="preserve"> </w:t>
      </w:r>
      <w:r>
        <w:t>повлиять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ИБ</w:t>
      </w:r>
      <w:r>
        <w:rPr>
          <w:spacing w:val="-2"/>
        </w:rPr>
        <w:t xml:space="preserve"> </w:t>
      </w:r>
      <w:r>
        <w:t>школы,</w:t>
      </w:r>
      <w:r>
        <w:rPr>
          <w:spacing w:val="-2"/>
        </w:rPr>
        <w:t xml:space="preserve"> </w:t>
      </w:r>
      <w:r>
        <w:t>корректировка</w:t>
      </w:r>
      <w:r>
        <w:rPr>
          <w:spacing w:val="-4"/>
        </w:rPr>
        <w:t xml:space="preserve"> </w:t>
      </w:r>
      <w:r>
        <w:t>моделей</w:t>
      </w:r>
      <w:r>
        <w:rPr>
          <w:spacing w:val="-1"/>
        </w:rPr>
        <w:t xml:space="preserve"> </w:t>
      </w:r>
      <w:r>
        <w:t>угроз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нарушителя;</w:t>
      </w:r>
    </w:p>
    <w:p w:rsidR="00137F00" w:rsidRDefault="00A04D54">
      <w:pPr>
        <w:pStyle w:val="a3"/>
        <w:spacing w:before="19"/>
        <w:ind w:firstLine="0"/>
      </w:pPr>
      <w:r>
        <w:t>разработка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внедрение</w:t>
      </w:r>
      <w:r>
        <w:rPr>
          <w:spacing w:val="-4"/>
        </w:rPr>
        <w:t xml:space="preserve"> </w:t>
      </w:r>
      <w:r>
        <w:t>защитных</w:t>
      </w:r>
      <w:r>
        <w:rPr>
          <w:spacing w:val="-2"/>
        </w:rPr>
        <w:t xml:space="preserve"> </w:t>
      </w:r>
      <w:r>
        <w:t>мер;</w:t>
      </w:r>
    </w:p>
    <w:p w:rsidR="00137F00" w:rsidRDefault="00A04D54">
      <w:pPr>
        <w:pStyle w:val="a3"/>
        <w:spacing w:before="19"/>
        <w:ind w:firstLine="0"/>
      </w:pPr>
      <w:r>
        <w:t>контроль</w:t>
      </w:r>
      <w:r>
        <w:rPr>
          <w:spacing w:val="-4"/>
        </w:rPr>
        <w:t xml:space="preserve"> </w:t>
      </w:r>
      <w:r>
        <w:t>эффективности</w:t>
      </w:r>
      <w:r>
        <w:rPr>
          <w:spacing w:val="-3"/>
        </w:rPr>
        <w:t xml:space="preserve"> </w:t>
      </w:r>
      <w:r>
        <w:t>принимаемых</w:t>
      </w:r>
      <w:r>
        <w:rPr>
          <w:spacing w:val="-4"/>
        </w:rPr>
        <w:t xml:space="preserve"> </w:t>
      </w:r>
      <w:r>
        <w:t>защитных</w:t>
      </w:r>
      <w:r>
        <w:rPr>
          <w:spacing w:val="-2"/>
        </w:rPr>
        <w:t xml:space="preserve"> </w:t>
      </w:r>
      <w:r>
        <w:t>мер;</w:t>
      </w:r>
    </w:p>
    <w:p w:rsidR="00137F00" w:rsidRDefault="00A04D54">
      <w:pPr>
        <w:pStyle w:val="a3"/>
        <w:spacing w:before="21"/>
        <w:ind w:right="125" w:firstLine="0"/>
      </w:pPr>
      <w:r>
        <w:t>персонификация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ролей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сотрудниками школы за обеспечение ИБ школы исходит из принципа</w:t>
      </w:r>
      <w:r>
        <w:rPr>
          <w:spacing w:val="1"/>
        </w:rPr>
        <w:t xml:space="preserve"> </w:t>
      </w:r>
      <w:r>
        <w:t>персональной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единоличной</w:t>
      </w:r>
      <w:r>
        <w:rPr>
          <w:spacing w:val="1"/>
        </w:rPr>
        <w:t xml:space="preserve"> </w:t>
      </w:r>
      <w:r>
        <w:t>ответстве</w:t>
      </w:r>
      <w:r>
        <w:t>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совершаемые</w:t>
      </w:r>
      <w:r>
        <w:rPr>
          <w:spacing w:val="-67"/>
        </w:rPr>
        <w:t xml:space="preserve"> </w:t>
      </w:r>
      <w:r>
        <w:t>операции.</w:t>
      </w:r>
    </w:p>
    <w:p w:rsidR="00137F00" w:rsidRDefault="00137F00">
      <w:pPr>
        <w:pStyle w:val="a3"/>
        <w:spacing w:before="5"/>
        <w:ind w:left="0" w:firstLine="0"/>
        <w:jc w:val="left"/>
      </w:pPr>
    </w:p>
    <w:p w:rsidR="00137F00" w:rsidRDefault="00A04D54">
      <w:pPr>
        <w:pStyle w:val="1"/>
        <w:numPr>
          <w:ilvl w:val="0"/>
          <w:numId w:val="1"/>
        </w:numPr>
        <w:tabs>
          <w:tab w:val="left" w:pos="328"/>
        </w:tabs>
        <w:spacing w:before="1"/>
        <w:ind w:left="327" w:hanging="214"/>
      </w:pPr>
      <w:r>
        <w:t>Объекты</w:t>
      </w:r>
      <w:r>
        <w:rPr>
          <w:spacing w:val="-2"/>
        </w:rPr>
        <w:t xml:space="preserve"> </w:t>
      </w:r>
      <w:r>
        <w:t>защиты</w:t>
      </w:r>
    </w:p>
    <w:p w:rsidR="00137F00" w:rsidRDefault="00A04D54">
      <w:pPr>
        <w:pStyle w:val="a4"/>
        <w:numPr>
          <w:ilvl w:val="1"/>
          <w:numId w:val="1"/>
        </w:numPr>
        <w:tabs>
          <w:tab w:val="left" w:pos="538"/>
        </w:tabs>
        <w:spacing w:before="131" w:line="254" w:lineRule="auto"/>
        <w:ind w:left="1261" w:right="1534" w:hanging="1148"/>
        <w:rPr>
          <w:sz w:val="28"/>
        </w:rPr>
      </w:pPr>
      <w:r>
        <w:rPr>
          <w:noProof/>
        </w:rPr>
        <w:drawing>
          <wp:anchor distT="0" distB="0" distL="0" distR="0" simplePos="0" relativeHeight="487455232" behindDoc="1" locked="0" layoutInCell="1" allowOverlap="1">
            <wp:simplePos x="0" y="0"/>
            <wp:positionH relativeFrom="page">
              <wp:posOffset>1266748</wp:posOffset>
            </wp:positionH>
            <wp:positionV relativeFrom="paragraph">
              <wp:posOffset>287277</wp:posOffset>
            </wp:positionV>
            <wp:extent cx="164592" cy="434339"/>
            <wp:effectExtent l="0" t="0" r="0" b="0"/>
            <wp:wrapNone/>
            <wp:docPr id="3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4343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Объектами защиты с точки зрения ИБ в управлении являются: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информационный процесс профессиональной деятельности;</w:t>
      </w:r>
      <w:r>
        <w:rPr>
          <w:spacing w:val="-68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-1"/>
          <w:sz w:val="28"/>
        </w:rPr>
        <w:t xml:space="preserve"> </w:t>
      </w:r>
      <w:r>
        <w:rPr>
          <w:sz w:val="28"/>
        </w:rPr>
        <w:t>активы</w:t>
      </w:r>
      <w:r>
        <w:rPr>
          <w:spacing w:val="1"/>
          <w:sz w:val="28"/>
        </w:rPr>
        <w:t xml:space="preserve"> </w:t>
      </w:r>
      <w:r>
        <w:rPr>
          <w:sz w:val="28"/>
        </w:rPr>
        <w:t>школы.</w:t>
      </w:r>
    </w:p>
    <w:p w:rsidR="00137F00" w:rsidRDefault="00137F00">
      <w:pPr>
        <w:pStyle w:val="a3"/>
        <w:spacing w:before="7"/>
        <w:ind w:left="0" w:firstLine="0"/>
        <w:jc w:val="left"/>
        <w:rPr>
          <w:sz w:val="26"/>
        </w:rPr>
      </w:pPr>
    </w:p>
    <w:p w:rsidR="00137F00" w:rsidRDefault="00A04D54">
      <w:pPr>
        <w:pStyle w:val="a4"/>
        <w:numPr>
          <w:ilvl w:val="1"/>
          <w:numId w:val="1"/>
        </w:numPr>
        <w:tabs>
          <w:tab w:val="left" w:pos="538"/>
        </w:tabs>
        <w:ind w:left="537"/>
        <w:jc w:val="both"/>
        <w:rPr>
          <w:sz w:val="28"/>
        </w:rPr>
      </w:pPr>
      <w:r>
        <w:rPr>
          <w:noProof/>
        </w:rPr>
        <w:drawing>
          <wp:anchor distT="0" distB="0" distL="0" distR="0" simplePos="0" relativeHeight="15732224" behindDoc="0" locked="0" layoutInCell="1" allowOverlap="1">
            <wp:simplePos x="0" y="0"/>
            <wp:positionH relativeFrom="page">
              <wp:posOffset>1266748</wp:posOffset>
            </wp:positionH>
            <wp:positionV relativeFrom="paragraph">
              <wp:posOffset>202569</wp:posOffset>
            </wp:positionV>
            <wp:extent cx="164592" cy="434340"/>
            <wp:effectExtent l="0" t="0" r="0" b="0"/>
            <wp:wrapNone/>
            <wp:docPr id="3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434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Защищаемая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-2"/>
          <w:sz w:val="28"/>
        </w:rPr>
        <w:t xml:space="preserve"> </w:t>
      </w:r>
      <w:r>
        <w:rPr>
          <w:sz w:val="28"/>
        </w:rPr>
        <w:t>делится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2"/>
          <w:sz w:val="28"/>
        </w:rPr>
        <w:t xml:space="preserve"> </w:t>
      </w:r>
      <w:r>
        <w:rPr>
          <w:sz w:val="28"/>
        </w:rPr>
        <w:t>виды:</w:t>
      </w:r>
    </w:p>
    <w:p w:rsidR="00137F00" w:rsidRDefault="00A04D54">
      <w:pPr>
        <w:pStyle w:val="a3"/>
        <w:spacing w:before="19"/>
        <w:ind w:firstLine="0"/>
      </w:pPr>
      <w:r>
        <w:t>информация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финансово-экономической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школы;</w:t>
      </w:r>
    </w:p>
    <w:p w:rsidR="00137F00" w:rsidRDefault="00A04D54">
      <w:pPr>
        <w:pStyle w:val="a3"/>
        <w:spacing w:before="19"/>
        <w:ind w:right="126" w:firstLine="0"/>
      </w:pPr>
      <w:r>
        <w:t>персональные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любая</w:t>
      </w:r>
      <w:r>
        <w:rPr>
          <w:spacing w:val="1"/>
        </w:rPr>
        <w:t xml:space="preserve"> </w:t>
      </w:r>
      <w:r>
        <w:t>информация,</w:t>
      </w:r>
      <w:r>
        <w:rPr>
          <w:spacing w:val="1"/>
        </w:rPr>
        <w:t xml:space="preserve"> </w:t>
      </w:r>
      <w:r>
        <w:t>относящаяся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определенному или определяемому на основании такой информации</w:t>
      </w:r>
      <w:r>
        <w:rPr>
          <w:spacing w:val="1"/>
        </w:rPr>
        <w:t xml:space="preserve"> </w:t>
      </w:r>
      <w:r>
        <w:t>физическому лицу (субъекту персональных данных), в том числе его</w:t>
      </w:r>
      <w:r>
        <w:rPr>
          <w:spacing w:val="1"/>
        </w:rPr>
        <w:t xml:space="preserve"> </w:t>
      </w:r>
      <w:r>
        <w:t>фамилия,</w:t>
      </w:r>
      <w:r>
        <w:rPr>
          <w:spacing w:val="1"/>
        </w:rPr>
        <w:t xml:space="preserve"> </w:t>
      </w:r>
      <w:r>
        <w:t>имя,</w:t>
      </w:r>
      <w:r>
        <w:rPr>
          <w:spacing w:val="1"/>
        </w:rPr>
        <w:t xml:space="preserve"> </w:t>
      </w:r>
      <w:r>
        <w:t>отчество,</w:t>
      </w:r>
      <w:r>
        <w:rPr>
          <w:spacing w:val="1"/>
        </w:rPr>
        <w:t xml:space="preserve"> </w:t>
      </w:r>
      <w:r>
        <w:t>год,</w:t>
      </w:r>
      <w:r>
        <w:rPr>
          <w:spacing w:val="1"/>
        </w:rPr>
        <w:t xml:space="preserve"> </w:t>
      </w:r>
      <w:r>
        <w:t>ме</w:t>
      </w:r>
      <w:r>
        <w:t>сяц,</w:t>
      </w:r>
      <w:r>
        <w:rPr>
          <w:spacing w:val="1"/>
        </w:rPr>
        <w:t xml:space="preserve"> </w:t>
      </w:r>
      <w:r>
        <w:t>дата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рождения,</w:t>
      </w:r>
      <w:r>
        <w:rPr>
          <w:spacing w:val="1"/>
        </w:rPr>
        <w:t xml:space="preserve"> </w:t>
      </w:r>
      <w:r>
        <w:t>адрес,</w:t>
      </w:r>
      <w:r>
        <w:rPr>
          <w:spacing w:val="-67"/>
        </w:rPr>
        <w:t xml:space="preserve"> </w:t>
      </w:r>
      <w:r>
        <w:t>семейное,</w:t>
      </w:r>
      <w:r>
        <w:rPr>
          <w:spacing w:val="1"/>
        </w:rPr>
        <w:t xml:space="preserve"> </w:t>
      </w:r>
      <w:r>
        <w:t>социальное,</w:t>
      </w:r>
      <w:r>
        <w:rPr>
          <w:spacing w:val="1"/>
        </w:rPr>
        <w:t xml:space="preserve"> </w:t>
      </w:r>
      <w:r>
        <w:t>имущественное</w:t>
      </w:r>
      <w:r>
        <w:rPr>
          <w:spacing w:val="1"/>
        </w:rPr>
        <w:t xml:space="preserve"> </w:t>
      </w:r>
      <w:r>
        <w:t>положение,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профессия,</w:t>
      </w:r>
      <w:r>
        <w:rPr>
          <w:spacing w:val="-1"/>
        </w:rPr>
        <w:t xml:space="preserve"> </w:t>
      </w:r>
      <w:r>
        <w:t>доходы,</w:t>
      </w:r>
      <w:r>
        <w:rPr>
          <w:spacing w:val="-4"/>
        </w:rPr>
        <w:t xml:space="preserve"> </w:t>
      </w:r>
      <w:r>
        <w:t>другая</w:t>
      </w:r>
      <w:r>
        <w:rPr>
          <w:spacing w:val="3"/>
        </w:rPr>
        <w:t xml:space="preserve"> </w:t>
      </w:r>
      <w:r>
        <w:t>информация;</w:t>
      </w:r>
    </w:p>
    <w:p w:rsidR="00137F00" w:rsidRDefault="00A04D54">
      <w:pPr>
        <w:pStyle w:val="a3"/>
        <w:jc w:val="left"/>
      </w:pPr>
      <w:r>
        <w:rPr>
          <w:noProof/>
          <w:position w:val="-5"/>
        </w:rPr>
        <w:drawing>
          <wp:inline distT="0" distB="0" distL="0" distR="0">
            <wp:extent cx="164592" cy="217931"/>
            <wp:effectExtent l="0" t="0" r="0" b="0"/>
            <wp:docPr id="3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7"/>
          <w:sz w:val="20"/>
        </w:rPr>
        <w:t xml:space="preserve"> </w:t>
      </w:r>
      <w:r>
        <w:t>другая</w:t>
      </w:r>
      <w:r>
        <w:rPr>
          <w:spacing w:val="36"/>
        </w:rPr>
        <w:t xml:space="preserve"> </w:t>
      </w:r>
      <w:r>
        <w:t>информация,</w:t>
      </w:r>
      <w:r>
        <w:rPr>
          <w:spacing w:val="34"/>
        </w:rPr>
        <w:t xml:space="preserve"> </w:t>
      </w:r>
      <w:r>
        <w:t>не</w:t>
      </w:r>
      <w:r>
        <w:rPr>
          <w:spacing w:val="35"/>
        </w:rPr>
        <w:t xml:space="preserve"> </w:t>
      </w:r>
      <w:r>
        <w:t>относящаяся</w:t>
      </w:r>
      <w:r>
        <w:rPr>
          <w:spacing w:val="34"/>
        </w:rPr>
        <w:t xml:space="preserve"> </w:t>
      </w:r>
      <w:r>
        <w:t>ни</w:t>
      </w:r>
      <w:r>
        <w:rPr>
          <w:spacing w:val="36"/>
        </w:rPr>
        <w:t xml:space="preserve"> </w:t>
      </w:r>
      <w:r>
        <w:t>к</w:t>
      </w:r>
      <w:r>
        <w:rPr>
          <w:spacing w:val="36"/>
        </w:rPr>
        <w:t xml:space="preserve"> </w:t>
      </w:r>
      <w:r>
        <w:t>одному</w:t>
      </w:r>
      <w:r>
        <w:rPr>
          <w:spacing w:val="32"/>
        </w:rPr>
        <w:t xml:space="preserve"> </w:t>
      </w:r>
      <w:r>
        <w:t>из</w:t>
      </w:r>
      <w:r>
        <w:rPr>
          <w:spacing w:val="35"/>
        </w:rPr>
        <w:t xml:space="preserve"> </w:t>
      </w:r>
      <w:r>
        <w:t>указанных</w:t>
      </w:r>
      <w:r>
        <w:rPr>
          <w:spacing w:val="36"/>
        </w:rPr>
        <w:t xml:space="preserve"> </w:t>
      </w:r>
      <w:r>
        <w:t>выше</w:t>
      </w:r>
      <w:r>
        <w:rPr>
          <w:spacing w:val="-67"/>
        </w:rPr>
        <w:t xml:space="preserve"> </w:t>
      </w:r>
      <w:r>
        <w:t>видов,</w:t>
      </w:r>
      <w:r>
        <w:rPr>
          <w:spacing w:val="47"/>
        </w:rPr>
        <w:t xml:space="preserve"> </w:t>
      </w:r>
      <w:r>
        <w:t>которая</w:t>
      </w:r>
      <w:r>
        <w:rPr>
          <w:spacing w:val="47"/>
        </w:rPr>
        <w:t xml:space="preserve"> </w:t>
      </w:r>
      <w:r>
        <w:t>отмечена</w:t>
      </w:r>
      <w:r>
        <w:rPr>
          <w:spacing w:val="49"/>
        </w:rPr>
        <w:t xml:space="preserve"> </w:t>
      </w:r>
      <w:r>
        <w:t>грифом</w:t>
      </w:r>
      <w:r>
        <w:rPr>
          <w:spacing w:val="48"/>
        </w:rPr>
        <w:t xml:space="preserve"> </w:t>
      </w:r>
      <w:r>
        <w:t>«Для</w:t>
      </w:r>
      <w:r>
        <w:rPr>
          <w:spacing w:val="47"/>
        </w:rPr>
        <w:t xml:space="preserve"> </w:t>
      </w:r>
      <w:r>
        <w:t>служебного</w:t>
      </w:r>
      <w:r>
        <w:rPr>
          <w:spacing w:val="47"/>
        </w:rPr>
        <w:t xml:space="preserve"> </w:t>
      </w:r>
      <w:r>
        <w:t>пользования»</w:t>
      </w:r>
      <w:r>
        <w:rPr>
          <w:spacing w:val="46"/>
        </w:rPr>
        <w:t xml:space="preserve"> </w:t>
      </w:r>
      <w:r>
        <w:t>или</w:t>
      </w:r>
    </w:p>
    <w:p w:rsidR="00137F00" w:rsidRDefault="00A04D54">
      <w:pPr>
        <w:pStyle w:val="a3"/>
        <w:spacing w:line="321" w:lineRule="exact"/>
        <w:ind w:firstLine="0"/>
        <w:jc w:val="left"/>
      </w:pPr>
      <w:r>
        <w:t>«Конфиденциально».</w:t>
      </w:r>
    </w:p>
    <w:p w:rsidR="00137F00" w:rsidRDefault="00137F00">
      <w:pPr>
        <w:pStyle w:val="a3"/>
        <w:spacing w:before="7"/>
        <w:ind w:left="0" w:firstLine="0"/>
        <w:jc w:val="left"/>
      </w:pPr>
    </w:p>
    <w:p w:rsidR="00137F00" w:rsidRDefault="00A04D54">
      <w:pPr>
        <w:pStyle w:val="1"/>
        <w:numPr>
          <w:ilvl w:val="0"/>
          <w:numId w:val="1"/>
        </w:numPr>
        <w:tabs>
          <w:tab w:val="left" w:pos="396"/>
        </w:tabs>
        <w:ind w:hanging="282"/>
        <w:jc w:val="both"/>
      </w:pPr>
      <w:r>
        <w:t>Требования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информационной</w:t>
      </w:r>
      <w:r>
        <w:rPr>
          <w:spacing w:val="-7"/>
        </w:rPr>
        <w:t xml:space="preserve"> </w:t>
      </w:r>
      <w:r>
        <w:t>безопасности</w:t>
      </w:r>
    </w:p>
    <w:p w:rsidR="00137F00" w:rsidRDefault="00A04D54">
      <w:pPr>
        <w:pStyle w:val="a4"/>
        <w:numPr>
          <w:ilvl w:val="1"/>
          <w:numId w:val="1"/>
        </w:numPr>
        <w:tabs>
          <w:tab w:val="left" w:pos="538"/>
        </w:tabs>
        <w:spacing w:before="132" w:line="242" w:lineRule="auto"/>
        <w:ind w:right="125" w:hanging="428"/>
        <w:jc w:val="both"/>
        <w:rPr>
          <w:sz w:val="28"/>
        </w:rPr>
      </w:pPr>
      <w:r>
        <w:rPr>
          <w:sz w:val="28"/>
        </w:rPr>
        <w:t>В отношении всех собственных информационных активов школы-интерната,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активов,</w:t>
      </w:r>
      <w:r>
        <w:rPr>
          <w:spacing w:val="3"/>
          <w:sz w:val="28"/>
        </w:rPr>
        <w:t xml:space="preserve"> </w:t>
      </w:r>
      <w:r>
        <w:rPr>
          <w:sz w:val="28"/>
        </w:rPr>
        <w:t>находящихся</w:t>
      </w:r>
      <w:r>
        <w:rPr>
          <w:spacing w:val="6"/>
          <w:sz w:val="28"/>
        </w:rPr>
        <w:t xml:space="preserve"> </w:t>
      </w:r>
      <w:r>
        <w:rPr>
          <w:sz w:val="28"/>
        </w:rPr>
        <w:t>под</w:t>
      </w:r>
      <w:r>
        <w:rPr>
          <w:spacing w:val="6"/>
          <w:sz w:val="28"/>
        </w:rPr>
        <w:t xml:space="preserve"> </w:t>
      </w:r>
      <w:r>
        <w:rPr>
          <w:sz w:val="28"/>
        </w:rPr>
        <w:t>контролем</w:t>
      </w:r>
      <w:r>
        <w:rPr>
          <w:spacing w:val="6"/>
          <w:sz w:val="28"/>
        </w:rPr>
        <w:t xml:space="preserve"> </w:t>
      </w:r>
      <w:r>
        <w:rPr>
          <w:sz w:val="28"/>
        </w:rPr>
        <w:t>школы,</w:t>
      </w:r>
      <w:r>
        <w:rPr>
          <w:spacing w:val="2"/>
          <w:sz w:val="28"/>
        </w:rPr>
        <w:t xml:space="preserve"> </w:t>
      </w:r>
      <w:r>
        <w:rPr>
          <w:sz w:val="28"/>
        </w:rPr>
        <w:t>а</w:t>
      </w:r>
      <w:r>
        <w:rPr>
          <w:spacing w:val="5"/>
          <w:sz w:val="28"/>
        </w:rPr>
        <w:t xml:space="preserve"> </w:t>
      </w:r>
      <w:r>
        <w:rPr>
          <w:sz w:val="28"/>
        </w:rPr>
        <w:t>также</w:t>
      </w:r>
      <w:r>
        <w:rPr>
          <w:spacing w:val="6"/>
          <w:sz w:val="28"/>
        </w:rPr>
        <w:t xml:space="preserve"> </w:t>
      </w:r>
      <w:r>
        <w:rPr>
          <w:sz w:val="28"/>
        </w:rPr>
        <w:t>активов,</w:t>
      </w:r>
      <w:r>
        <w:rPr>
          <w:spacing w:val="4"/>
          <w:sz w:val="28"/>
        </w:rPr>
        <w:t xml:space="preserve"> </w:t>
      </w:r>
      <w:r>
        <w:rPr>
          <w:sz w:val="28"/>
        </w:rPr>
        <w:t>используемых</w:t>
      </w:r>
    </w:p>
    <w:p w:rsidR="00137F00" w:rsidRDefault="00137F00">
      <w:pPr>
        <w:spacing w:line="242" w:lineRule="auto"/>
        <w:jc w:val="both"/>
        <w:rPr>
          <w:sz w:val="28"/>
        </w:rPr>
        <w:sectPr w:rsidR="00137F00">
          <w:pgSz w:w="11910" w:h="16840"/>
          <w:pgMar w:top="1040" w:right="720" w:bottom="1200" w:left="1160" w:header="0" w:footer="1002" w:gutter="0"/>
          <w:cols w:space="720"/>
        </w:sectPr>
      </w:pPr>
    </w:p>
    <w:p w:rsidR="00137F00" w:rsidRDefault="00A04D54">
      <w:pPr>
        <w:pStyle w:val="a3"/>
        <w:spacing w:before="67"/>
        <w:ind w:left="542" w:right="128" w:firstLine="0"/>
      </w:pPr>
      <w:r>
        <w:lastRenderedPageBreak/>
        <w:t>для получения доступа к инфраструктуре школы, должна быть определена</w:t>
      </w:r>
      <w:r>
        <w:rPr>
          <w:spacing w:val="1"/>
        </w:rPr>
        <w:t xml:space="preserve"> </w:t>
      </w:r>
      <w:r>
        <w:t>ответственность соответствующего сотрудника школы. Информация о смене</w:t>
      </w:r>
      <w:r>
        <w:rPr>
          <w:spacing w:val="1"/>
        </w:rPr>
        <w:t xml:space="preserve"> </w:t>
      </w:r>
      <w:r>
        <w:t>владельцев</w:t>
      </w:r>
      <w:r>
        <w:rPr>
          <w:spacing w:val="1"/>
        </w:rPr>
        <w:t xml:space="preserve"> </w:t>
      </w:r>
      <w:r>
        <w:t>активов,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распределении,</w:t>
      </w:r>
      <w:r>
        <w:rPr>
          <w:spacing w:val="1"/>
        </w:rPr>
        <w:t xml:space="preserve"> </w:t>
      </w:r>
      <w:r>
        <w:t>изменениях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конфигурации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пределами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доводиться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директора</w:t>
      </w:r>
      <w:r>
        <w:rPr>
          <w:spacing w:val="-1"/>
        </w:rPr>
        <w:t xml:space="preserve"> </w:t>
      </w:r>
      <w:r>
        <w:t>школы.</w:t>
      </w:r>
    </w:p>
    <w:p w:rsidR="00137F00" w:rsidRDefault="00A04D54">
      <w:pPr>
        <w:pStyle w:val="a4"/>
        <w:numPr>
          <w:ilvl w:val="1"/>
          <w:numId w:val="1"/>
        </w:numPr>
        <w:tabs>
          <w:tab w:val="left" w:pos="708"/>
        </w:tabs>
        <w:spacing w:before="140"/>
        <w:ind w:right="129" w:hanging="428"/>
        <w:jc w:val="both"/>
        <w:rPr>
          <w:sz w:val="28"/>
        </w:rPr>
      </w:pP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школы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компьютерах,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к использованию.</w:t>
      </w:r>
    </w:p>
    <w:p w:rsidR="00137F00" w:rsidRDefault="00A04D54">
      <w:pPr>
        <w:pStyle w:val="a4"/>
        <w:numPr>
          <w:ilvl w:val="1"/>
          <w:numId w:val="1"/>
        </w:numPr>
        <w:tabs>
          <w:tab w:val="left" w:pos="857"/>
        </w:tabs>
        <w:spacing w:before="138"/>
        <w:ind w:right="131" w:hanging="428"/>
        <w:jc w:val="both"/>
        <w:rPr>
          <w:sz w:val="28"/>
        </w:rPr>
      </w:pP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1"/>
          <w:sz w:val="28"/>
        </w:rPr>
        <w:t xml:space="preserve"> </w:t>
      </w:r>
      <w:r>
        <w:rPr>
          <w:sz w:val="28"/>
        </w:rPr>
        <w:t>(конфиденциальные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строго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конфиденциальные),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составляющие тайну школы и хранящиеся на жестких дисках портативных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компьютеров,</w:t>
      </w:r>
      <w:r>
        <w:rPr>
          <w:spacing w:val="-2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3"/>
          <w:sz w:val="28"/>
        </w:rPr>
        <w:t xml:space="preserve"> </w:t>
      </w:r>
      <w:r>
        <w:rPr>
          <w:sz w:val="28"/>
        </w:rPr>
        <w:t>быть</w:t>
      </w:r>
      <w:r>
        <w:rPr>
          <w:spacing w:val="-1"/>
          <w:sz w:val="28"/>
        </w:rPr>
        <w:t xml:space="preserve"> </w:t>
      </w:r>
      <w:r>
        <w:rPr>
          <w:sz w:val="28"/>
        </w:rPr>
        <w:t>зашифрованы.</w:t>
      </w:r>
    </w:p>
    <w:p w:rsidR="00137F00" w:rsidRDefault="00A04D54">
      <w:pPr>
        <w:pStyle w:val="a4"/>
        <w:numPr>
          <w:ilvl w:val="1"/>
          <w:numId w:val="1"/>
        </w:numPr>
        <w:tabs>
          <w:tab w:val="left" w:pos="658"/>
        </w:tabs>
        <w:spacing w:before="139"/>
        <w:ind w:right="133" w:hanging="428"/>
        <w:jc w:val="both"/>
        <w:rPr>
          <w:sz w:val="28"/>
        </w:rPr>
      </w:pPr>
      <w:r>
        <w:rPr>
          <w:sz w:val="28"/>
        </w:rPr>
        <w:t>Руководители подразделений должны периодически пересматривать 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доступа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информационным</w:t>
      </w:r>
      <w:r>
        <w:rPr>
          <w:spacing w:val="-1"/>
          <w:sz w:val="28"/>
        </w:rPr>
        <w:t xml:space="preserve"> </w:t>
      </w:r>
      <w:r>
        <w:rPr>
          <w:sz w:val="28"/>
        </w:rPr>
        <w:t>ресурсам.</w:t>
      </w:r>
    </w:p>
    <w:p w:rsidR="00137F00" w:rsidRDefault="00137F00">
      <w:pPr>
        <w:pStyle w:val="a3"/>
        <w:spacing w:before="10"/>
        <w:ind w:left="0" w:firstLine="0"/>
        <w:jc w:val="left"/>
        <w:rPr>
          <w:sz w:val="27"/>
        </w:rPr>
      </w:pPr>
    </w:p>
    <w:p w:rsidR="00137F00" w:rsidRDefault="00A04D54">
      <w:pPr>
        <w:pStyle w:val="a4"/>
        <w:numPr>
          <w:ilvl w:val="1"/>
          <w:numId w:val="1"/>
        </w:numPr>
        <w:tabs>
          <w:tab w:val="left" w:pos="701"/>
        </w:tabs>
        <w:ind w:right="132" w:hanging="42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санкционированного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ресурсу, любой вход в систему должен осуществляться с 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уникального имени</w:t>
      </w:r>
      <w:r>
        <w:rPr>
          <w:spacing w:val="-3"/>
          <w:sz w:val="28"/>
        </w:rPr>
        <w:t xml:space="preserve"> </w:t>
      </w:r>
      <w:r>
        <w:rPr>
          <w:sz w:val="28"/>
        </w:rPr>
        <w:t>пользователя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пароля.</w:t>
      </w:r>
    </w:p>
    <w:p w:rsidR="00137F00" w:rsidRDefault="00A04D54">
      <w:pPr>
        <w:pStyle w:val="a4"/>
        <w:numPr>
          <w:ilvl w:val="1"/>
          <w:numId w:val="1"/>
        </w:numPr>
        <w:tabs>
          <w:tab w:val="left" w:pos="619"/>
        </w:tabs>
        <w:spacing w:before="138"/>
        <w:ind w:right="129" w:hanging="428"/>
        <w:jc w:val="both"/>
        <w:rPr>
          <w:sz w:val="28"/>
        </w:rPr>
      </w:pPr>
      <w:r>
        <w:rPr>
          <w:sz w:val="28"/>
        </w:rPr>
        <w:t>Пользователи должны руководствоваться рекомендациями по защите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пароля на этапе его выбора и последующего использования. Запрещается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сообщать свой пароль другим лицам или предоставлять свою учетную запись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другим,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членам своей</w:t>
      </w:r>
      <w:r>
        <w:rPr>
          <w:spacing w:val="-2"/>
          <w:sz w:val="28"/>
        </w:rPr>
        <w:t xml:space="preserve"> </w:t>
      </w:r>
      <w:r>
        <w:rPr>
          <w:sz w:val="28"/>
        </w:rPr>
        <w:t>семьи</w:t>
      </w:r>
      <w:r>
        <w:rPr>
          <w:spacing w:val="-2"/>
          <w:sz w:val="28"/>
        </w:rPr>
        <w:t xml:space="preserve"> </w:t>
      </w:r>
      <w:r>
        <w:rPr>
          <w:sz w:val="28"/>
        </w:rPr>
        <w:t>и близким.</w:t>
      </w:r>
    </w:p>
    <w:p w:rsidR="00137F00" w:rsidRDefault="00A04D54">
      <w:pPr>
        <w:pStyle w:val="a4"/>
        <w:numPr>
          <w:ilvl w:val="1"/>
          <w:numId w:val="1"/>
        </w:numPr>
        <w:tabs>
          <w:tab w:val="left" w:pos="708"/>
        </w:tabs>
        <w:spacing w:before="138"/>
        <w:ind w:right="130" w:hanging="42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обязаны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r>
        <w:rPr>
          <w:sz w:val="28"/>
        </w:rPr>
        <w:t>"Экранной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заставки"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парольной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защитой.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Рекомендуется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максимальное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"простоя"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компьютера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появления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экранной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заставки не дольше</w:t>
      </w:r>
      <w:r>
        <w:rPr>
          <w:spacing w:val="-3"/>
          <w:sz w:val="28"/>
        </w:rPr>
        <w:t xml:space="preserve"> </w:t>
      </w:r>
      <w:r>
        <w:rPr>
          <w:sz w:val="28"/>
        </w:rPr>
        <w:t>15</w:t>
      </w:r>
      <w:r>
        <w:rPr>
          <w:spacing w:val="1"/>
          <w:sz w:val="28"/>
        </w:rPr>
        <w:t xml:space="preserve"> </w:t>
      </w:r>
      <w:r>
        <w:rPr>
          <w:sz w:val="28"/>
        </w:rPr>
        <w:t>минут.</w:t>
      </w:r>
    </w:p>
    <w:p w:rsidR="00137F00" w:rsidRDefault="00A04D54">
      <w:pPr>
        <w:pStyle w:val="a4"/>
        <w:numPr>
          <w:ilvl w:val="1"/>
          <w:numId w:val="1"/>
        </w:numPr>
        <w:tabs>
          <w:tab w:val="left" w:pos="621"/>
        </w:tabs>
        <w:spacing w:before="140"/>
        <w:ind w:right="133" w:hanging="428"/>
        <w:jc w:val="both"/>
        <w:rPr>
          <w:sz w:val="28"/>
        </w:rPr>
      </w:pPr>
      <w:r>
        <w:rPr>
          <w:sz w:val="28"/>
        </w:rPr>
        <w:t>Доступ к сети Интернет обеспечивается только в производственных целях 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может использоваться для</w:t>
      </w:r>
      <w:r>
        <w:rPr>
          <w:spacing w:val="-3"/>
          <w:sz w:val="28"/>
        </w:rPr>
        <w:t xml:space="preserve"> </w:t>
      </w:r>
      <w:r>
        <w:rPr>
          <w:sz w:val="28"/>
        </w:rPr>
        <w:t>незаконной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деятельности.</w:t>
      </w:r>
    </w:p>
    <w:p w:rsidR="00137F00" w:rsidRDefault="00A04D54">
      <w:pPr>
        <w:pStyle w:val="a3"/>
        <w:spacing w:before="136" w:line="321" w:lineRule="exact"/>
        <w:ind w:left="114" w:firstLine="0"/>
      </w:pPr>
      <w:r>
        <w:t>Рекомендованные</w:t>
      </w:r>
      <w:r>
        <w:rPr>
          <w:spacing w:val="-6"/>
        </w:rPr>
        <w:t xml:space="preserve"> </w:t>
      </w:r>
      <w:r>
        <w:t>правила:</w:t>
      </w:r>
    </w:p>
    <w:p w:rsidR="00137F00" w:rsidRDefault="00A04D54">
      <w:pPr>
        <w:pStyle w:val="a3"/>
        <w:spacing w:line="242" w:lineRule="auto"/>
        <w:ind w:right="129"/>
      </w:pPr>
      <w:r>
        <w:rPr>
          <w:noProof/>
          <w:position w:val="-5"/>
        </w:rPr>
        <w:drawing>
          <wp:inline distT="0" distB="0" distL="0" distR="0">
            <wp:extent cx="164592" cy="217931"/>
            <wp:effectExtent l="0" t="0" r="0" b="0"/>
            <wp:docPr id="3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7"/>
          <w:sz w:val="20"/>
        </w:rPr>
        <w:t xml:space="preserve"> </w:t>
      </w:r>
      <w:r>
        <w:t>сотрудникам школы разрешается использовать сеть Интернет только в</w:t>
      </w:r>
      <w:r>
        <w:rPr>
          <w:spacing w:val="1"/>
        </w:rPr>
        <w:t xml:space="preserve"> </w:t>
      </w:r>
      <w:r>
        <w:t>служебных целях;</w:t>
      </w:r>
    </w:p>
    <w:p w:rsidR="00137F00" w:rsidRDefault="00A04D54">
      <w:pPr>
        <w:pStyle w:val="a3"/>
        <w:ind w:right="126"/>
      </w:pPr>
      <w:r>
        <w:rPr>
          <w:noProof/>
          <w:position w:val="-5"/>
        </w:rPr>
        <w:drawing>
          <wp:inline distT="0" distB="0" distL="0" distR="0">
            <wp:extent cx="164592" cy="217931"/>
            <wp:effectExtent l="0" t="0" r="0" b="0"/>
            <wp:docPr id="3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7"/>
          <w:sz w:val="20"/>
        </w:rPr>
        <w:t xml:space="preserve"> </w:t>
      </w:r>
      <w:r>
        <w:t>запрещается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любого</w:t>
      </w:r>
      <w:r>
        <w:rPr>
          <w:spacing w:val="1"/>
        </w:rPr>
        <w:t xml:space="preserve"> </w:t>
      </w:r>
      <w:r>
        <w:t>сайта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считается оскорбительным для общественного мнения или содержит</w:t>
      </w:r>
      <w:r>
        <w:rPr>
          <w:spacing w:val="1"/>
        </w:rPr>
        <w:t xml:space="preserve"> </w:t>
      </w:r>
      <w:r>
        <w:t>информацию сексуального характера, пропаганду расовой ненависти,</w:t>
      </w:r>
      <w:r>
        <w:rPr>
          <w:spacing w:val="1"/>
        </w:rPr>
        <w:t xml:space="preserve"> </w:t>
      </w:r>
      <w:r>
        <w:t>комментарии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различия/превосходства</w:t>
      </w:r>
      <w:r>
        <w:rPr>
          <w:spacing w:val="1"/>
        </w:rPr>
        <w:t xml:space="preserve"> </w:t>
      </w:r>
      <w:r>
        <w:t>полов,</w:t>
      </w:r>
      <w:r>
        <w:rPr>
          <w:spacing w:val="1"/>
        </w:rPr>
        <w:t xml:space="preserve"> </w:t>
      </w:r>
      <w:r>
        <w:t>дискредитирующие заявления или иные материалы с оскорбительными</w:t>
      </w:r>
      <w:r>
        <w:rPr>
          <w:spacing w:val="-67"/>
        </w:rPr>
        <w:t xml:space="preserve"> </w:t>
      </w:r>
      <w:r>
        <w:t>высказывания</w:t>
      </w:r>
      <w:r>
        <w:t>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чьего-либо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сексуальной</w:t>
      </w:r>
      <w:r>
        <w:rPr>
          <w:spacing w:val="1"/>
        </w:rPr>
        <w:t xml:space="preserve"> </w:t>
      </w:r>
      <w:r>
        <w:t>ориентации,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71"/>
        </w:rPr>
        <w:t xml:space="preserve"> </w:t>
      </w:r>
      <w:r>
        <w:t>убеждений,</w:t>
      </w:r>
      <w:r>
        <w:rPr>
          <w:spacing w:val="1"/>
        </w:rPr>
        <w:t xml:space="preserve"> </w:t>
      </w:r>
      <w:r>
        <w:t>национального происхождения</w:t>
      </w:r>
      <w:r>
        <w:rPr>
          <w:spacing w:val="-4"/>
        </w:rPr>
        <w:t xml:space="preserve"> </w:t>
      </w:r>
      <w:r>
        <w:t>или недееспособности;</w:t>
      </w:r>
    </w:p>
    <w:p w:rsidR="00137F00" w:rsidRDefault="00137F00">
      <w:pPr>
        <w:sectPr w:rsidR="00137F00">
          <w:pgSz w:w="11910" w:h="16840"/>
          <w:pgMar w:top="1040" w:right="720" w:bottom="1200" w:left="1160" w:header="0" w:footer="1002" w:gutter="0"/>
          <w:cols w:space="720"/>
        </w:sectPr>
      </w:pPr>
    </w:p>
    <w:p w:rsidR="00137F00" w:rsidRDefault="00A04D54">
      <w:pPr>
        <w:pStyle w:val="a3"/>
        <w:spacing w:before="45"/>
        <w:ind w:right="126"/>
      </w:pPr>
      <w:r>
        <w:rPr>
          <w:noProof/>
          <w:position w:val="-5"/>
        </w:rPr>
        <w:lastRenderedPageBreak/>
        <w:drawing>
          <wp:inline distT="0" distB="0" distL="0" distR="0">
            <wp:extent cx="164592" cy="217931"/>
            <wp:effectExtent l="0" t="0" r="0" b="0"/>
            <wp:docPr id="4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7"/>
          <w:sz w:val="20"/>
        </w:rPr>
        <w:t xml:space="preserve"> </w:t>
      </w:r>
      <w:r>
        <w:t>работа сотрудников школы с Интернет-ресурсами допускается только</w:t>
      </w:r>
      <w:r>
        <w:rPr>
          <w:spacing w:val="1"/>
        </w:rPr>
        <w:t xml:space="preserve"> </w:t>
      </w:r>
      <w:r>
        <w:t>режимом</w:t>
      </w:r>
      <w:r>
        <w:rPr>
          <w:spacing w:val="1"/>
        </w:rPr>
        <w:t xml:space="preserve"> </w:t>
      </w:r>
      <w:r>
        <w:t>просмотра</w:t>
      </w:r>
      <w:r>
        <w:rPr>
          <w:spacing w:val="1"/>
        </w:rPr>
        <w:t xml:space="preserve"> </w:t>
      </w:r>
      <w:r>
        <w:t>инф</w:t>
      </w:r>
      <w:r>
        <w:t>ормации,</w:t>
      </w:r>
      <w:r>
        <w:rPr>
          <w:spacing w:val="1"/>
        </w:rPr>
        <w:t xml:space="preserve"> </w:t>
      </w:r>
      <w:r>
        <w:t>исключая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школы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сеть</w:t>
      </w:r>
      <w:r>
        <w:rPr>
          <w:spacing w:val="-2"/>
        </w:rPr>
        <w:t xml:space="preserve"> </w:t>
      </w:r>
      <w:r>
        <w:t>Интернет;</w:t>
      </w:r>
    </w:p>
    <w:p w:rsidR="00137F00" w:rsidRDefault="00A04D54">
      <w:pPr>
        <w:pStyle w:val="a3"/>
        <w:ind w:right="131"/>
      </w:pPr>
      <w:r>
        <w:rPr>
          <w:noProof/>
          <w:position w:val="-5"/>
        </w:rPr>
        <w:drawing>
          <wp:inline distT="0" distB="0" distL="0" distR="0">
            <wp:extent cx="164592" cy="217931"/>
            <wp:effectExtent l="0" t="0" r="0" b="0"/>
            <wp:docPr id="4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7"/>
          <w:sz w:val="20"/>
        </w:rPr>
        <w:t xml:space="preserve"> </w:t>
      </w:r>
      <w:r>
        <w:t>сотрудникам,</w:t>
      </w:r>
      <w:r>
        <w:rPr>
          <w:spacing w:val="1"/>
        </w:rPr>
        <w:t xml:space="preserve"> </w:t>
      </w:r>
      <w:r>
        <w:t>имеющим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учетные</w:t>
      </w:r>
      <w:r>
        <w:rPr>
          <w:spacing w:val="1"/>
        </w:rPr>
        <w:t xml:space="preserve"> </w:t>
      </w:r>
      <w:r>
        <w:t>записи,</w:t>
      </w:r>
      <w:r>
        <w:rPr>
          <w:spacing w:val="1"/>
        </w:rPr>
        <w:t xml:space="preserve"> </w:t>
      </w:r>
      <w:r>
        <w:t>предоставленные</w:t>
      </w:r>
      <w:r>
        <w:rPr>
          <w:spacing w:val="1"/>
        </w:rPr>
        <w:t xml:space="preserve"> </w:t>
      </w:r>
      <w:r>
        <w:t>публичными</w:t>
      </w:r>
      <w:r>
        <w:rPr>
          <w:spacing w:val="1"/>
        </w:rPr>
        <w:t xml:space="preserve"> </w:t>
      </w:r>
      <w:r>
        <w:t>провайдерами,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разрешается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оборудовании,</w:t>
      </w:r>
      <w:r>
        <w:rPr>
          <w:spacing w:val="-5"/>
        </w:rPr>
        <w:t xml:space="preserve"> </w:t>
      </w:r>
      <w:r>
        <w:t>принадлежащем школе;</w:t>
      </w:r>
    </w:p>
    <w:p w:rsidR="00137F00" w:rsidRDefault="00A04D54">
      <w:pPr>
        <w:pStyle w:val="a3"/>
        <w:ind w:right="134"/>
      </w:pPr>
      <w:r>
        <w:rPr>
          <w:noProof/>
          <w:position w:val="-5"/>
        </w:rPr>
        <w:drawing>
          <wp:inline distT="0" distB="0" distL="0" distR="0">
            <wp:extent cx="164592" cy="217931"/>
            <wp:effectExtent l="0" t="0" r="0" b="0"/>
            <wp:docPr id="4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7"/>
          <w:sz w:val="20"/>
        </w:rPr>
        <w:t xml:space="preserve"> </w:t>
      </w:r>
      <w:r>
        <w:t>сотрудники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открытием или</w:t>
      </w:r>
      <w:r>
        <w:rPr>
          <w:spacing w:val="1"/>
        </w:rPr>
        <w:t xml:space="preserve"> </w:t>
      </w:r>
      <w:r>
        <w:t>распространением</w:t>
      </w:r>
      <w:r>
        <w:rPr>
          <w:spacing w:val="1"/>
        </w:rPr>
        <w:t xml:space="preserve"> </w:t>
      </w:r>
      <w:r>
        <w:t>файлов,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через сеть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проверить их на наличие</w:t>
      </w:r>
      <w:r>
        <w:rPr>
          <w:spacing w:val="1"/>
        </w:rPr>
        <w:t xml:space="preserve"> </w:t>
      </w:r>
      <w:r>
        <w:t>вирусов;</w:t>
      </w:r>
    </w:p>
    <w:p w:rsidR="00137F00" w:rsidRDefault="00A04D54">
      <w:pPr>
        <w:pStyle w:val="a3"/>
        <w:spacing w:line="242" w:lineRule="auto"/>
        <w:ind w:right="127"/>
      </w:pPr>
      <w:r>
        <w:rPr>
          <w:noProof/>
          <w:position w:val="-5"/>
        </w:rPr>
        <w:drawing>
          <wp:inline distT="0" distB="0" distL="0" distR="0">
            <wp:extent cx="164592" cy="217931"/>
            <wp:effectExtent l="0" t="0" r="0" b="0"/>
            <wp:docPr id="4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7"/>
          <w:sz w:val="20"/>
        </w:rPr>
        <w:t xml:space="preserve"> </w:t>
      </w:r>
      <w:r>
        <w:t>запрещен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сеть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являющихся</w:t>
      </w:r>
      <w:r>
        <w:rPr>
          <w:spacing w:val="-2"/>
        </w:rPr>
        <w:t xml:space="preserve"> </w:t>
      </w:r>
      <w:r>
        <w:t>сотрудниками</w:t>
      </w:r>
      <w:r>
        <w:rPr>
          <w:spacing w:val="-2"/>
        </w:rPr>
        <w:t xml:space="preserve"> </w:t>
      </w:r>
      <w:r>
        <w:t>школы,</w:t>
      </w:r>
      <w:r>
        <w:rPr>
          <w:spacing w:val="-3"/>
        </w:rPr>
        <w:t xml:space="preserve"> </w:t>
      </w:r>
      <w:r>
        <w:t>включая</w:t>
      </w:r>
      <w:r>
        <w:rPr>
          <w:spacing w:val="-2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t>семьи</w:t>
      </w:r>
      <w:r>
        <w:rPr>
          <w:spacing w:val="-5"/>
        </w:rPr>
        <w:t xml:space="preserve"> </w:t>
      </w:r>
      <w:r>
        <w:t>сотрудников.</w:t>
      </w:r>
    </w:p>
    <w:p w:rsidR="00137F00" w:rsidRDefault="00137F00">
      <w:pPr>
        <w:pStyle w:val="a3"/>
        <w:spacing w:before="6"/>
        <w:ind w:left="0" w:firstLine="0"/>
        <w:jc w:val="left"/>
        <w:rPr>
          <w:sz w:val="19"/>
        </w:rPr>
      </w:pPr>
    </w:p>
    <w:p w:rsidR="00137F00" w:rsidRDefault="00A04D54">
      <w:pPr>
        <w:pStyle w:val="a4"/>
        <w:numPr>
          <w:ilvl w:val="1"/>
          <w:numId w:val="1"/>
        </w:numPr>
        <w:tabs>
          <w:tab w:val="left" w:pos="727"/>
        </w:tabs>
        <w:spacing w:before="89"/>
        <w:ind w:right="131" w:hanging="428"/>
        <w:jc w:val="both"/>
        <w:rPr>
          <w:sz w:val="28"/>
        </w:rPr>
      </w:pPr>
      <w:r>
        <w:rPr>
          <w:sz w:val="28"/>
        </w:rPr>
        <w:t>Администратор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всего</w:t>
      </w:r>
      <w:r>
        <w:rPr>
          <w:spacing w:val="1"/>
          <w:sz w:val="28"/>
        </w:rPr>
        <w:t xml:space="preserve"> </w:t>
      </w:r>
      <w:r>
        <w:rPr>
          <w:sz w:val="28"/>
        </w:rPr>
        <w:t>потока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проходящей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канал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обоих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направлениях.</w:t>
      </w:r>
    </w:p>
    <w:p w:rsidR="00137F00" w:rsidRDefault="00A04D54">
      <w:pPr>
        <w:pStyle w:val="a4"/>
        <w:numPr>
          <w:ilvl w:val="1"/>
          <w:numId w:val="1"/>
        </w:numPr>
        <w:tabs>
          <w:tab w:val="left" w:pos="830"/>
        </w:tabs>
        <w:spacing w:before="138"/>
        <w:ind w:right="133" w:hanging="428"/>
        <w:jc w:val="both"/>
        <w:rPr>
          <w:sz w:val="28"/>
        </w:rPr>
      </w:pPr>
      <w:r>
        <w:rPr>
          <w:sz w:val="28"/>
        </w:rPr>
        <w:t>Сотрудники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</w:t>
      </w:r>
      <w:r>
        <w:rPr>
          <w:spacing w:val="1"/>
          <w:sz w:val="28"/>
        </w:rPr>
        <w:t xml:space="preserve"> </w:t>
      </w:r>
      <w:r>
        <w:rPr>
          <w:sz w:val="28"/>
        </w:rPr>
        <w:t>помнить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 безопасности оборудования, на котором</w:t>
      </w:r>
      <w:r>
        <w:rPr>
          <w:sz w:val="28"/>
        </w:rPr>
        <w:t xml:space="preserve"> хранится информация</w:t>
      </w:r>
      <w:r>
        <w:rPr>
          <w:spacing w:val="1"/>
          <w:sz w:val="28"/>
        </w:rPr>
        <w:t xml:space="preserve"> </w:t>
      </w:r>
      <w:r>
        <w:rPr>
          <w:sz w:val="28"/>
        </w:rPr>
        <w:t>школы.</w:t>
      </w:r>
    </w:p>
    <w:p w:rsidR="00137F00" w:rsidRDefault="00A04D54">
      <w:pPr>
        <w:pStyle w:val="a4"/>
        <w:numPr>
          <w:ilvl w:val="1"/>
          <w:numId w:val="1"/>
        </w:numPr>
        <w:tabs>
          <w:tab w:val="left" w:pos="991"/>
        </w:tabs>
        <w:spacing w:before="138"/>
        <w:ind w:right="130" w:hanging="428"/>
        <w:jc w:val="both"/>
        <w:rPr>
          <w:sz w:val="28"/>
        </w:rPr>
      </w:pPr>
      <w:r>
        <w:rPr>
          <w:sz w:val="28"/>
        </w:rPr>
        <w:t>Сотрудникам</w:t>
      </w:r>
      <w:r>
        <w:rPr>
          <w:spacing w:val="1"/>
          <w:sz w:val="28"/>
        </w:rPr>
        <w:t xml:space="preserve"> </w:t>
      </w:r>
      <w:r>
        <w:rPr>
          <w:sz w:val="28"/>
        </w:rPr>
        <w:t>запрещено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конфигурацию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обеспечения.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администратор ЛВС.</w:t>
      </w:r>
    </w:p>
    <w:p w:rsidR="00137F00" w:rsidRDefault="00A04D54">
      <w:pPr>
        <w:pStyle w:val="a4"/>
        <w:numPr>
          <w:ilvl w:val="1"/>
          <w:numId w:val="1"/>
        </w:numPr>
        <w:tabs>
          <w:tab w:val="left" w:pos="799"/>
        </w:tabs>
        <w:spacing w:before="138"/>
        <w:ind w:right="125" w:hanging="428"/>
        <w:jc w:val="both"/>
        <w:rPr>
          <w:sz w:val="28"/>
        </w:rPr>
      </w:pPr>
      <w:r>
        <w:rPr>
          <w:sz w:val="28"/>
        </w:rPr>
        <w:t>Все компьютерное оборудование (серверы, стационарные и портативные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компьютеры), периферийное оборудование (например, принтеры и сканеры),</w:t>
      </w:r>
      <w:r>
        <w:rPr>
          <w:spacing w:val="1"/>
          <w:sz w:val="28"/>
        </w:rPr>
        <w:t xml:space="preserve"> </w:t>
      </w:r>
      <w:r>
        <w:rPr>
          <w:sz w:val="28"/>
        </w:rPr>
        <w:t>аксессуары (манипуляторы типа "мышь", шаровые манипуляторы, дисководы</w:t>
      </w:r>
      <w:r>
        <w:rPr>
          <w:spacing w:val="-67"/>
          <w:sz w:val="28"/>
        </w:rPr>
        <w:t xml:space="preserve"> </w:t>
      </w:r>
      <w:r>
        <w:rPr>
          <w:sz w:val="28"/>
        </w:rPr>
        <w:t>для СD-дисков), коммуникационное оборудование (например, факс-модемы,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сетевые адаптеры и концентраторы), для целей </w:t>
      </w:r>
      <w:r>
        <w:rPr>
          <w:sz w:val="28"/>
        </w:rPr>
        <w:t>настоящей политики вместе</w:t>
      </w:r>
      <w:r>
        <w:rPr>
          <w:spacing w:val="1"/>
          <w:sz w:val="28"/>
        </w:rPr>
        <w:t xml:space="preserve"> </w:t>
      </w:r>
      <w:r>
        <w:rPr>
          <w:sz w:val="28"/>
        </w:rPr>
        <w:t>именуются</w:t>
      </w:r>
      <w:r>
        <w:rPr>
          <w:spacing w:val="1"/>
          <w:sz w:val="28"/>
        </w:rPr>
        <w:t xml:space="preserve"> </w:t>
      </w:r>
      <w:r>
        <w:rPr>
          <w:sz w:val="28"/>
        </w:rPr>
        <w:t>"компьютерное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оборудование".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предоставленное школой, является ее собственностью и предназначено для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исключительно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целях.</w:t>
      </w:r>
    </w:p>
    <w:p w:rsidR="00137F00" w:rsidRDefault="00A04D54">
      <w:pPr>
        <w:pStyle w:val="a4"/>
        <w:numPr>
          <w:ilvl w:val="1"/>
          <w:numId w:val="1"/>
        </w:numPr>
        <w:tabs>
          <w:tab w:val="left" w:pos="795"/>
        </w:tabs>
        <w:spacing w:before="137" w:line="242" w:lineRule="auto"/>
        <w:ind w:right="134" w:hanging="428"/>
        <w:jc w:val="both"/>
        <w:rPr>
          <w:sz w:val="28"/>
        </w:rPr>
      </w:pPr>
      <w:r>
        <w:rPr>
          <w:sz w:val="28"/>
        </w:rPr>
        <w:t>Каждый сотрудник, получивший в пользова</w:t>
      </w:r>
      <w:r>
        <w:rPr>
          <w:sz w:val="28"/>
        </w:rPr>
        <w:t>ние портативный компьютер,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</w:t>
      </w:r>
      <w:r>
        <w:rPr>
          <w:spacing w:val="-4"/>
          <w:sz w:val="28"/>
        </w:rPr>
        <w:t xml:space="preserve"> </w:t>
      </w:r>
      <w:r>
        <w:rPr>
          <w:sz w:val="28"/>
        </w:rPr>
        <w:t>принять</w:t>
      </w:r>
      <w:r>
        <w:rPr>
          <w:spacing w:val="-3"/>
          <w:sz w:val="28"/>
        </w:rPr>
        <w:t xml:space="preserve"> </w:t>
      </w:r>
      <w:r>
        <w:rPr>
          <w:sz w:val="28"/>
        </w:rPr>
        <w:t>надлежащие</w:t>
      </w:r>
      <w:r>
        <w:rPr>
          <w:spacing w:val="-1"/>
          <w:sz w:val="28"/>
        </w:rPr>
        <w:t xml:space="preserve"> </w:t>
      </w:r>
      <w:r>
        <w:rPr>
          <w:sz w:val="28"/>
        </w:rPr>
        <w:t>меры по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обеспечению</w:t>
      </w:r>
      <w:r>
        <w:rPr>
          <w:spacing w:val="-2"/>
          <w:sz w:val="28"/>
        </w:rPr>
        <w:t xml:space="preserve"> </w:t>
      </w:r>
      <w:r>
        <w:rPr>
          <w:sz w:val="28"/>
        </w:rPr>
        <w:t>его сохранности.</w:t>
      </w:r>
    </w:p>
    <w:p w:rsidR="00137F00" w:rsidRDefault="00A04D54">
      <w:pPr>
        <w:pStyle w:val="a4"/>
        <w:numPr>
          <w:ilvl w:val="1"/>
          <w:numId w:val="1"/>
        </w:numPr>
        <w:tabs>
          <w:tab w:val="left" w:pos="847"/>
        </w:tabs>
        <w:spacing w:before="132"/>
        <w:ind w:right="124" w:hanging="428"/>
        <w:jc w:val="both"/>
        <w:rPr>
          <w:sz w:val="28"/>
        </w:rPr>
      </w:pP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компьютеры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защищаться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паролем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загрузке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системы,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горячей</w:t>
      </w:r>
      <w:r>
        <w:rPr>
          <w:spacing w:val="1"/>
          <w:sz w:val="28"/>
        </w:rPr>
        <w:t xml:space="preserve"> </w:t>
      </w:r>
      <w:r>
        <w:rPr>
          <w:sz w:val="28"/>
        </w:rPr>
        <w:t>клавиши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выхода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режима</w:t>
      </w:r>
      <w:r>
        <w:rPr>
          <w:spacing w:val="1"/>
          <w:sz w:val="28"/>
        </w:rPr>
        <w:t xml:space="preserve"> </w:t>
      </w:r>
      <w:r>
        <w:rPr>
          <w:sz w:val="28"/>
        </w:rPr>
        <w:t>"Экранной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заставки". Для установки режимов защиты пользователь должен обратиться к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администратору.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скомпрометированы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халатности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небрежности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приведшей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потере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оборудования.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утилизацией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компоненты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1"/>
          <w:sz w:val="28"/>
        </w:rPr>
        <w:t xml:space="preserve"> </w:t>
      </w:r>
      <w:r>
        <w:rPr>
          <w:sz w:val="28"/>
        </w:rPr>
        <w:t>ко</w:t>
      </w:r>
      <w:r>
        <w:rPr>
          <w:sz w:val="28"/>
        </w:rPr>
        <w:t>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входят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носители данных (включая жесткие диски), необходимо проверять, чтобы</w:t>
      </w:r>
      <w:r>
        <w:rPr>
          <w:spacing w:val="1"/>
          <w:sz w:val="28"/>
        </w:rPr>
        <w:t xml:space="preserve"> </w:t>
      </w:r>
      <w:r>
        <w:rPr>
          <w:sz w:val="28"/>
        </w:rPr>
        <w:t>убедиться в отсутствии на них конфиденциальных данных и лицензионных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продуктов.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выполняться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процедура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носителей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2"/>
          <w:sz w:val="28"/>
        </w:rPr>
        <w:t xml:space="preserve"> </w:t>
      </w:r>
      <w:r>
        <w:rPr>
          <w:sz w:val="28"/>
        </w:rPr>
        <w:t>исключающая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восс</w:t>
      </w:r>
      <w:r>
        <w:rPr>
          <w:sz w:val="28"/>
        </w:rPr>
        <w:t>тановления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данных.</w:t>
      </w:r>
    </w:p>
    <w:p w:rsidR="00137F00" w:rsidRDefault="00137F00">
      <w:pPr>
        <w:jc w:val="both"/>
        <w:rPr>
          <w:sz w:val="28"/>
        </w:rPr>
        <w:sectPr w:rsidR="00137F00">
          <w:pgSz w:w="11910" w:h="16840"/>
          <w:pgMar w:top="1060" w:right="720" w:bottom="1200" w:left="1160" w:header="0" w:footer="1002" w:gutter="0"/>
          <w:cols w:space="720"/>
        </w:sectPr>
      </w:pPr>
    </w:p>
    <w:p w:rsidR="00137F00" w:rsidRDefault="00A04D54">
      <w:pPr>
        <w:pStyle w:val="a4"/>
        <w:numPr>
          <w:ilvl w:val="1"/>
          <w:numId w:val="1"/>
        </w:numPr>
        <w:tabs>
          <w:tab w:val="left" w:pos="775"/>
        </w:tabs>
        <w:spacing w:before="67"/>
        <w:ind w:right="129" w:hanging="428"/>
        <w:jc w:val="both"/>
        <w:rPr>
          <w:sz w:val="28"/>
        </w:rPr>
      </w:pPr>
      <w:r>
        <w:rPr>
          <w:sz w:val="28"/>
        </w:rPr>
        <w:lastRenderedPageBreak/>
        <w:t>При записи какой-либо информации на носитель для передачи субъектам,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участвующим в информационном обмене, необходимо убедиться в том, что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носитель</w:t>
      </w:r>
      <w:r>
        <w:rPr>
          <w:spacing w:val="1"/>
          <w:sz w:val="28"/>
        </w:rPr>
        <w:t xml:space="preserve"> </w:t>
      </w:r>
      <w:r>
        <w:rPr>
          <w:sz w:val="28"/>
        </w:rPr>
        <w:t>чист,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содержит</w:t>
      </w:r>
      <w:r>
        <w:rPr>
          <w:spacing w:val="1"/>
          <w:sz w:val="28"/>
        </w:rPr>
        <w:t xml:space="preserve"> </w:t>
      </w:r>
      <w:r>
        <w:rPr>
          <w:sz w:val="28"/>
        </w:rPr>
        <w:t>никаких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данных.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Простое</w:t>
      </w:r>
      <w:r>
        <w:rPr>
          <w:spacing w:val="-67"/>
          <w:sz w:val="28"/>
        </w:rPr>
        <w:t xml:space="preserve"> </w:t>
      </w:r>
      <w:r>
        <w:rPr>
          <w:sz w:val="28"/>
        </w:rPr>
        <w:t>переформатирование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дает</w:t>
      </w:r>
      <w:r>
        <w:rPr>
          <w:spacing w:val="1"/>
          <w:sz w:val="28"/>
        </w:rPr>
        <w:t xml:space="preserve"> </w:t>
      </w:r>
      <w:r>
        <w:rPr>
          <w:sz w:val="28"/>
        </w:rPr>
        <w:t>гарантии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полного</w:t>
      </w:r>
      <w:r>
        <w:rPr>
          <w:spacing w:val="71"/>
          <w:sz w:val="28"/>
        </w:rPr>
        <w:t xml:space="preserve"> </w:t>
      </w:r>
      <w:r>
        <w:rPr>
          <w:sz w:val="28"/>
        </w:rPr>
        <w:t>удаления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записанной</w:t>
      </w:r>
      <w:r>
        <w:rPr>
          <w:spacing w:val="-1"/>
          <w:sz w:val="28"/>
        </w:rPr>
        <w:t xml:space="preserve"> </w:t>
      </w:r>
      <w:r>
        <w:rPr>
          <w:sz w:val="28"/>
        </w:rPr>
        <w:t>на нем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информации.</w:t>
      </w:r>
    </w:p>
    <w:p w:rsidR="00137F00" w:rsidRDefault="00A04D54">
      <w:pPr>
        <w:pStyle w:val="a4"/>
        <w:numPr>
          <w:ilvl w:val="1"/>
          <w:numId w:val="1"/>
        </w:numPr>
        <w:tabs>
          <w:tab w:val="left" w:pos="838"/>
        </w:tabs>
        <w:spacing w:before="140"/>
        <w:ind w:right="132" w:hanging="428"/>
        <w:jc w:val="both"/>
        <w:rPr>
          <w:sz w:val="28"/>
        </w:rPr>
      </w:pPr>
      <w:r>
        <w:rPr>
          <w:sz w:val="28"/>
        </w:rPr>
        <w:t>Порты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передачи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CD</w:t>
      </w:r>
      <w:r>
        <w:rPr>
          <w:spacing w:val="1"/>
          <w:sz w:val="28"/>
        </w:rPr>
        <w:t xml:space="preserve"> </w:t>
      </w:r>
      <w:r>
        <w:rPr>
          <w:sz w:val="28"/>
        </w:rPr>
        <w:t>дисководы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стационарных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компьютерах сотрудников школы блокируются, за исключением тех случаев,</w:t>
      </w:r>
      <w:r>
        <w:rPr>
          <w:spacing w:val="-67"/>
          <w:sz w:val="28"/>
        </w:rPr>
        <w:t xml:space="preserve"> </w:t>
      </w:r>
      <w:r>
        <w:rPr>
          <w:sz w:val="28"/>
        </w:rPr>
        <w:t>когда</w:t>
      </w:r>
      <w:r>
        <w:rPr>
          <w:spacing w:val="-1"/>
          <w:sz w:val="28"/>
        </w:rPr>
        <w:t xml:space="preserve"> </w:t>
      </w:r>
      <w:r>
        <w:rPr>
          <w:sz w:val="28"/>
        </w:rPr>
        <w:t>сотрудником</w:t>
      </w:r>
      <w:r>
        <w:rPr>
          <w:spacing w:val="-4"/>
          <w:sz w:val="28"/>
        </w:rPr>
        <w:t xml:space="preserve"> </w:t>
      </w:r>
      <w:r>
        <w:rPr>
          <w:sz w:val="28"/>
        </w:rPr>
        <w:t>получено</w:t>
      </w:r>
      <w:r>
        <w:rPr>
          <w:spacing w:val="-4"/>
          <w:sz w:val="28"/>
        </w:rPr>
        <w:t xml:space="preserve"> </w:t>
      </w:r>
      <w:r>
        <w:rPr>
          <w:sz w:val="28"/>
        </w:rPr>
        <w:t>раз</w:t>
      </w:r>
      <w:r>
        <w:rPr>
          <w:sz w:val="28"/>
        </w:rPr>
        <w:t>решение на</w:t>
      </w:r>
      <w:r>
        <w:rPr>
          <w:spacing w:val="-1"/>
          <w:sz w:val="28"/>
        </w:rPr>
        <w:t xml:space="preserve"> </w:t>
      </w:r>
      <w:r>
        <w:rPr>
          <w:sz w:val="28"/>
        </w:rPr>
        <w:t>запись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администратора.</w:t>
      </w:r>
    </w:p>
    <w:p w:rsidR="00137F00" w:rsidRDefault="00A04D54">
      <w:pPr>
        <w:pStyle w:val="a4"/>
        <w:numPr>
          <w:ilvl w:val="1"/>
          <w:numId w:val="1"/>
        </w:numPr>
        <w:tabs>
          <w:tab w:val="left" w:pos="763"/>
        </w:tabs>
        <w:spacing w:before="138"/>
        <w:ind w:right="124" w:hanging="428"/>
        <w:jc w:val="both"/>
        <w:rPr>
          <w:sz w:val="28"/>
        </w:rPr>
      </w:pPr>
      <w:r>
        <w:rPr>
          <w:sz w:val="28"/>
        </w:rPr>
        <w:t>Все программное обеспечение, установленное на предоставленном школой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компьютерном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оборудовании,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школы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исключительно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целях.</w:t>
      </w:r>
    </w:p>
    <w:p w:rsidR="00137F00" w:rsidRDefault="00A04D54">
      <w:pPr>
        <w:pStyle w:val="a4"/>
        <w:numPr>
          <w:ilvl w:val="1"/>
          <w:numId w:val="1"/>
        </w:numPr>
        <w:tabs>
          <w:tab w:val="left" w:pos="998"/>
        </w:tabs>
        <w:spacing w:before="139"/>
        <w:ind w:right="128" w:hanging="428"/>
        <w:jc w:val="both"/>
        <w:rPr>
          <w:sz w:val="28"/>
        </w:rPr>
      </w:pPr>
      <w:r>
        <w:rPr>
          <w:sz w:val="28"/>
        </w:rPr>
        <w:t>Сотрудникам</w:t>
      </w:r>
      <w:r>
        <w:rPr>
          <w:spacing w:val="1"/>
          <w:sz w:val="28"/>
        </w:rPr>
        <w:t xml:space="preserve"> </w:t>
      </w:r>
      <w:r>
        <w:rPr>
          <w:sz w:val="28"/>
        </w:rPr>
        <w:t>запрещается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компьютерном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нестандартное,</w:t>
      </w:r>
      <w:r>
        <w:rPr>
          <w:spacing w:val="1"/>
          <w:sz w:val="28"/>
        </w:rPr>
        <w:t xml:space="preserve"> </w:t>
      </w:r>
      <w:r>
        <w:rPr>
          <w:sz w:val="28"/>
        </w:rPr>
        <w:t>нелицензионное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программное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программное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обеспечение,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имеющее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отношения к их производственной деятельности. Если в ходе 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технического обслужи</w:t>
      </w:r>
      <w:r>
        <w:rPr>
          <w:sz w:val="28"/>
        </w:rPr>
        <w:t>вания будет обнаружено не разрешенное к установке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программное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оно</w:t>
      </w:r>
      <w:r>
        <w:rPr>
          <w:spacing w:val="1"/>
          <w:sz w:val="28"/>
        </w:rPr>
        <w:t xml:space="preserve"> </w:t>
      </w:r>
      <w:r>
        <w:rPr>
          <w:sz w:val="28"/>
        </w:rPr>
        <w:t>будет</w:t>
      </w:r>
      <w:r>
        <w:rPr>
          <w:spacing w:val="1"/>
          <w:sz w:val="28"/>
        </w:rPr>
        <w:t xml:space="preserve"> </w:t>
      </w:r>
      <w:r>
        <w:rPr>
          <w:sz w:val="28"/>
        </w:rPr>
        <w:t>удалено,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будет</w:t>
      </w:r>
      <w:r>
        <w:rPr>
          <w:spacing w:val="-1"/>
          <w:sz w:val="28"/>
        </w:rPr>
        <w:t xml:space="preserve"> </w:t>
      </w:r>
      <w:r>
        <w:rPr>
          <w:sz w:val="28"/>
        </w:rPr>
        <w:t>направлено</w:t>
      </w:r>
      <w:r>
        <w:rPr>
          <w:spacing w:val="-3"/>
          <w:sz w:val="28"/>
        </w:rPr>
        <w:t xml:space="preserve"> </w:t>
      </w:r>
      <w:r>
        <w:rPr>
          <w:sz w:val="28"/>
        </w:rPr>
        <w:t>непосредственно директору</w:t>
      </w:r>
      <w:r>
        <w:rPr>
          <w:spacing w:val="-5"/>
          <w:sz w:val="28"/>
        </w:rPr>
        <w:t xml:space="preserve"> </w:t>
      </w:r>
      <w:r>
        <w:rPr>
          <w:sz w:val="28"/>
        </w:rPr>
        <w:t>школы.</w:t>
      </w:r>
    </w:p>
    <w:p w:rsidR="00137F00" w:rsidRDefault="00137F00">
      <w:pPr>
        <w:pStyle w:val="a3"/>
        <w:spacing w:before="11"/>
        <w:ind w:left="0" w:firstLine="0"/>
        <w:jc w:val="left"/>
        <w:rPr>
          <w:sz w:val="27"/>
        </w:rPr>
      </w:pPr>
    </w:p>
    <w:p w:rsidR="00137F00" w:rsidRDefault="00A04D54">
      <w:pPr>
        <w:pStyle w:val="a4"/>
        <w:numPr>
          <w:ilvl w:val="1"/>
          <w:numId w:val="1"/>
        </w:numPr>
        <w:tabs>
          <w:tab w:val="left" w:pos="768"/>
        </w:tabs>
        <w:ind w:right="137" w:hanging="428"/>
        <w:rPr>
          <w:sz w:val="28"/>
        </w:rPr>
      </w:pPr>
      <w:r>
        <w:rPr>
          <w:noProof/>
        </w:rPr>
        <w:drawing>
          <wp:anchor distT="0" distB="0" distL="0" distR="0" simplePos="0" relativeHeight="15732736" behindDoc="0" locked="0" layoutInCell="1" allowOverlap="1">
            <wp:simplePos x="0" y="0"/>
            <wp:positionH relativeFrom="page">
              <wp:posOffset>1266748</wp:posOffset>
            </wp:positionH>
            <wp:positionV relativeFrom="paragraph">
              <wp:posOffset>407038</wp:posOffset>
            </wp:positionV>
            <wp:extent cx="164592" cy="652272"/>
            <wp:effectExtent l="0" t="0" r="0" b="0"/>
            <wp:wrapNone/>
            <wp:docPr id="4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7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652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</w:t>
      </w:r>
      <w:r>
        <w:rPr>
          <w:spacing w:val="17"/>
          <w:sz w:val="28"/>
        </w:rPr>
        <w:t xml:space="preserve"> </w:t>
      </w:r>
      <w:r>
        <w:rPr>
          <w:sz w:val="28"/>
        </w:rPr>
        <w:t>всех</w:t>
      </w:r>
      <w:r>
        <w:rPr>
          <w:spacing w:val="14"/>
          <w:sz w:val="28"/>
        </w:rPr>
        <w:t xml:space="preserve"> </w:t>
      </w:r>
      <w:r>
        <w:rPr>
          <w:sz w:val="28"/>
        </w:rPr>
        <w:t>портативных</w:t>
      </w:r>
      <w:r>
        <w:rPr>
          <w:spacing w:val="17"/>
          <w:sz w:val="28"/>
        </w:rPr>
        <w:t xml:space="preserve"> </w:t>
      </w:r>
      <w:r>
        <w:rPr>
          <w:sz w:val="28"/>
        </w:rPr>
        <w:t>компьютерах</w:t>
      </w:r>
      <w:r>
        <w:rPr>
          <w:spacing w:val="17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6"/>
          <w:sz w:val="28"/>
        </w:rPr>
        <w:t xml:space="preserve"> </w:t>
      </w:r>
      <w:r>
        <w:rPr>
          <w:sz w:val="28"/>
        </w:rPr>
        <w:t>быть</w:t>
      </w:r>
      <w:r>
        <w:rPr>
          <w:spacing w:val="15"/>
          <w:sz w:val="28"/>
        </w:rPr>
        <w:t xml:space="preserve"> </w:t>
      </w:r>
      <w:r>
        <w:rPr>
          <w:sz w:val="28"/>
        </w:rPr>
        <w:t>установлены</w:t>
      </w:r>
      <w:r>
        <w:rPr>
          <w:spacing w:val="17"/>
          <w:sz w:val="28"/>
        </w:rPr>
        <w:t xml:space="preserve"> </w:t>
      </w:r>
      <w:r>
        <w:rPr>
          <w:sz w:val="28"/>
        </w:rPr>
        <w:t>программы,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обеспечения защиты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информации:</w:t>
      </w:r>
    </w:p>
    <w:p w:rsidR="00137F00" w:rsidRDefault="00A04D54">
      <w:pPr>
        <w:pStyle w:val="a3"/>
        <w:spacing w:before="19"/>
        <w:ind w:firstLine="0"/>
        <w:jc w:val="left"/>
      </w:pPr>
      <w:r>
        <w:t>персональный</w:t>
      </w:r>
      <w:r>
        <w:rPr>
          <w:spacing w:val="-3"/>
        </w:rPr>
        <w:t xml:space="preserve"> </w:t>
      </w:r>
      <w:r>
        <w:t>межсетевой</w:t>
      </w:r>
      <w:r>
        <w:rPr>
          <w:spacing w:val="-3"/>
        </w:rPr>
        <w:t xml:space="preserve"> </w:t>
      </w:r>
      <w:r>
        <w:t>экран;</w:t>
      </w:r>
    </w:p>
    <w:p w:rsidR="00137F00" w:rsidRDefault="00A04D54">
      <w:pPr>
        <w:pStyle w:val="a3"/>
        <w:spacing w:before="21"/>
        <w:ind w:firstLine="0"/>
        <w:jc w:val="left"/>
      </w:pPr>
      <w:r>
        <w:t>антивирусное</w:t>
      </w:r>
      <w:r>
        <w:rPr>
          <w:spacing w:val="-5"/>
        </w:rPr>
        <w:t xml:space="preserve"> </w:t>
      </w:r>
      <w:r>
        <w:t>программное</w:t>
      </w:r>
      <w:r>
        <w:rPr>
          <w:spacing w:val="-5"/>
        </w:rPr>
        <w:t xml:space="preserve"> </w:t>
      </w:r>
      <w:r>
        <w:t>обеспечение;</w:t>
      </w:r>
    </w:p>
    <w:p w:rsidR="00137F00" w:rsidRDefault="00A04D54">
      <w:pPr>
        <w:pStyle w:val="a3"/>
        <w:spacing w:before="19"/>
        <w:ind w:firstLine="0"/>
        <w:jc w:val="left"/>
      </w:pPr>
      <w:r>
        <w:t>программное</w:t>
      </w:r>
      <w:r>
        <w:rPr>
          <w:spacing w:val="-2"/>
        </w:rPr>
        <w:t xml:space="preserve"> </w:t>
      </w:r>
      <w:r>
        <w:t>обеспечение</w:t>
      </w:r>
      <w:r>
        <w:rPr>
          <w:spacing w:val="-2"/>
        </w:rPr>
        <w:t xml:space="preserve"> </w:t>
      </w:r>
      <w:r>
        <w:t>шифрования</w:t>
      </w:r>
      <w:r>
        <w:rPr>
          <w:spacing w:val="-5"/>
        </w:rPr>
        <w:t xml:space="preserve"> </w:t>
      </w:r>
      <w:r>
        <w:t>жестких</w:t>
      </w:r>
      <w:r>
        <w:rPr>
          <w:spacing w:val="-5"/>
        </w:rPr>
        <w:t xml:space="preserve"> </w:t>
      </w:r>
      <w:r>
        <w:t>дисков.</w:t>
      </w:r>
    </w:p>
    <w:p w:rsidR="00137F00" w:rsidRDefault="00A04D54">
      <w:pPr>
        <w:pStyle w:val="a4"/>
        <w:numPr>
          <w:ilvl w:val="1"/>
          <w:numId w:val="1"/>
        </w:numPr>
        <w:tabs>
          <w:tab w:val="left" w:pos="747"/>
        </w:tabs>
        <w:spacing w:before="139"/>
        <w:ind w:left="746" w:hanging="633"/>
        <w:rPr>
          <w:sz w:val="28"/>
        </w:rPr>
      </w:pPr>
      <w:r>
        <w:rPr>
          <w:noProof/>
        </w:rPr>
        <w:drawing>
          <wp:anchor distT="0" distB="0" distL="0" distR="0" simplePos="0" relativeHeight="15733248" behindDoc="0" locked="0" layoutInCell="1" allowOverlap="1">
            <wp:simplePos x="0" y="0"/>
            <wp:positionH relativeFrom="page">
              <wp:posOffset>1266748</wp:posOffset>
            </wp:positionH>
            <wp:positionV relativeFrom="paragraph">
              <wp:posOffset>290833</wp:posOffset>
            </wp:positionV>
            <wp:extent cx="164592" cy="653796"/>
            <wp:effectExtent l="0" t="0" r="0" b="0"/>
            <wp:wrapNone/>
            <wp:docPr id="5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8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6537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Сотрудники</w:t>
      </w:r>
      <w:r>
        <w:rPr>
          <w:spacing w:val="-2"/>
          <w:sz w:val="28"/>
        </w:rPr>
        <w:t xml:space="preserve"> </w:t>
      </w:r>
      <w:r>
        <w:rPr>
          <w:sz w:val="28"/>
        </w:rPr>
        <w:t>школы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должны:</w:t>
      </w:r>
    </w:p>
    <w:p w:rsidR="00137F00" w:rsidRDefault="00A04D54">
      <w:pPr>
        <w:pStyle w:val="a3"/>
        <w:spacing w:before="18"/>
        <w:ind w:firstLine="0"/>
        <w:jc w:val="left"/>
      </w:pPr>
      <w:r>
        <w:t>блокировать</w:t>
      </w:r>
      <w:r>
        <w:rPr>
          <w:spacing w:val="-7"/>
        </w:rPr>
        <w:t xml:space="preserve"> </w:t>
      </w:r>
      <w:r>
        <w:t>антивирусное</w:t>
      </w:r>
      <w:r>
        <w:rPr>
          <w:spacing w:val="-5"/>
        </w:rPr>
        <w:t xml:space="preserve"> </w:t>
      </w:r>
      <w:r>
        <w:t>программное</w:t>
      </w:r>
      <w:r>
        <w:rPr>
          <w:spacing w:val="-5"/>
        </w:rPr>
        <w:t xml:space="preserve"> </w:t>
      </w:r>
      <w:r>
        <w:t>обеспечение;</w:t>
      </w:r>
    </w:p>
    <w:p w:rsidR="00137F00" w:rsidRDefault="00A04D54">
      <w:pPr>
        <w:pStyle w:val="a3"/>
        <w:spacing w:before="22"/>
        <w:ind w:firstLine="0"/>
        <w:jc w:val="left"/>
      </w:pPr>
      <w:r>
        <w:t>устанавливать</w:t>
      </w:r>
      <w:r>
        <w:rPr>
          <w:spacing w:val="-5"/>
        </w:rPr>
        <w:t xml:space="preserve"> </w:t>
      </w:r>
      <w:r>
        <w:t>другое</w:t>
      </w:r>
      <w:r>
        <w:rPr>
          <w:spacing w:val="-4"/>
        </w:rPr>
        <w:t xml:space="preserve"> </w:t>
      </w:r>
      <w:r>
        <w:t>антивирусное</w:t>
      </w:r>
      <w:r>
        <w:rPr>
          <w:spacing w:val="-7"/>
        </w:rPr>
        <w:t xml:space="preserve"> </w:t>
      </w:r>
      <w:r>
        <w:t>программное</w:t>
      </w:r>
      <w:r>
        <w:rPr>
          <w:spacing w:val="-7"/>
        </w:rPr>
        <w:t xml:space="preserve"> </w:t>
      </w:r>
      <w:r>
        <w:t>обеспечение;</w:t>
      </w:r>
    </w:p>
    <w:p w:rsidR="00137F00" w:rsidRDefault="00A04D54">
      <w:pPr>
        <w:pStyle w:val="a3"/>
        <w:spacing w:before="21"/>
        <w:ind w:firstLine="0"/>
        <w:jc w:val="left"/>
      </w:pPr>
      <w:r>
        <w:t>изменять</w:t>
      </w:r>
      <w:r>
        <w:rPr>
          <w:spacing w:val="32"/>
        </w:rPr>
        <w:t xml:space="preserve"> </w:t>
      </w:r>
      <w:r>
        <w:t>настройки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конфигурацию</w:t>
      </w:r>
      <w:r>
        <w:rPr>
          <w:spacing w:val="29"/>
        </w:rPr>
        <w:t xml:space="preserve"> </w:t>
      </w:r>
      <w:r>
        <w:t>антивирусного</w:t>
      </w:r>
      <w:r>
        <w:rPr>
          <w:spacing w:val="32"/>
        </w:rPr>
        <w:t xml:space="preserve"> </w:t>
      </w:r>
      <w:r>
        <w:t>программного</w:t>
      </w:r>
      <w:r>
        <w:rPr>
          <w:spacing w:val="-67"/>
        </w:rPr>
        <w:t xml:space="preserve"> </w:t>
      </w:r>
      <w:r>
        <w:t>обеспечения.</w:t>
      </w:r>
    </w:p>
    <w:p w:rsidR="00137F00" w:rsidRDefault="00A04D54">
      <w:pPr>
        <w:pStyle w:val="a4"/>
        <w:numPr>
          <w:ilvl w:val="1"/>
          <w:numId w:val="1"/>
        </w:numPr>
        <w:tabs>
          <w:tab w:val="left" w:pos="842"/>
        </w:tabs>
        <w:spacing w:before="139"/>
        <w:ind w:right="124" w:hanging="428"/>
        <w:jc w:val="both"/>
        <w:rPr>
          <w:sz w:val="28"/>
        </w:rPr>
      </w:pPr>
      <w:r>
        <w:rPr>
          <w:sz w:val="28"/>
        </w:rPr>
        <w:t>Электронные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строго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38"/>
          <w:sz w:val="28"/>
        </w:rPr>
        <w:t xml:space="preserve"> </w:t>
      </w:r>
      <w:r>
        <w:rPr>
          <w:sz w:val="28"/>
        </w:rPr>
        <w:t>деловой</w:t>
      </w:r>
      <w:r>
        <w:rPr>
          <w:spacing w:val="40"/>
          <w:sz w:val="28"/>
        </w:rPr>
        <w:t xml:space="preserve"> </w:t>
      </w:r>
      <w:r>
        <w:rPr>
          <w:sz w:val="28"/>
        </w:rPr>
        <w:t>этики.</w:t>
      </w:r>
      <w:r>
        <w:rPr>
          <w:spacing w:val="40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37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40"/>
          <w:sz w:val="28"/>
        </w:rPr>
        <w:t xml:space="preserve"> </w:t>
      </w:r>
      <w:r>
        <w:rPr>
          <w:sz w:val="28"/>
        </w:rPr>
        <w:t>почты</w:t>
      </w:r>
      <w:r>
        <w:rPr>
          <w:spacing w:val="41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48"/>
          <w:sz w:val="28"/>
        </w:rPr>
        <w:t xml:space="preserve"> </w:t>
      </w:r>
      <w:r>
        <w:rPr>
          <w:sz w:val="28"/>
        </w:rPr>
        <w:t>целях</w:t>
      </w:r>
      <w:r>
        <w:rPr>
          <w:spacing w:val="-67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</w:t>
      </w:r>
      <w:r>
        <w:rPr>
          <w:sz w:val="28"/>
        </w:rPr>
        <w:t>ается.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Сотрудникам</w:t>
      </w:r>
      <w:r>
        <w:rPr>
          <w:spacing w:val="1"/>
          <w:sz w:val="28"/>
        </w:rPr>
        <w:t xml:space="preserve"> </w:t>
      </w:r>
      <w:r>
        <w:rPr>
          <w:sz w:val="28"/>
        </w:rPr>
        <w:t>запрещается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конфиденциальную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школы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почте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-67"/>
          <w:sz w:val="28"/>
        </w:rPr>
        <w:t xml:space="preserve"> </w:t>
      </w:r>
      <w:r>
        <w:rPr>
          <w:sz w:val="28"/>
        </w:rPr>
        <w:t>шифрования. Строго конфиденциальная информация школы, ни при каких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обстоятельствах,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подлежит</w:t>
      </w:r>
      <w:r>
        <w:rPr>
          <w:spacing w:val="1"/>
          <w:sz w:val="28"/>
        </w:rPr>
        <w:t xml:space="preserve"> </w:t>
      </w:r>
      <w:r>
        <w:rPr>
          <w:sz w:val="28"/>
        </w:rPr>
        <w:t>пересылке</w:t>
      </w:r>
      <w:r>
        <w:rPr>
          <w:spacing w:val="1"/>
          <w:sz w:val="28"/>
        </w:rPr>
        <w:t xml:space="preserve"> </w:t>
      </w:r>
      <w:r>
        <w:rPr>
          <w:sz w:val="28"/>
        </w:rPr>
        <w:t>третьим</w:t>
      </w:r>
      <w:r>
        <w:rPr>
          <w:spacing w:val="1"/>
          <w:sz w:val="28"/>
        </w:rPr>
        <w:t xml:space="preserve"> </w:t>
      </w:r>
      <w:r>
        <w:rPr>
          <w:sz w:val="28"/>
        </w:rPr>
        <w:t>лицам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почте.</w:t>
      </w:r>
    </w:p>
    <w:p w:rsidR="00137F00" w:rsidRDefault="00A04D54">
      <w:pPr>
        <w:pStyle w:val="a4"/>
        <w:numPr>
          <w:ilvl w:val="1"/>
          <w:numId w:val="1"/>
        </w:numPr>
        <w:tabs>
          <w:tab w:val="left" w:pos="926"/>
        </w:tabs>
        <w:spacing w:before="137"/>
        <w:ind w:right="130" w:hanging="428"/>
        <w:jc w:val="both"/>
        <w:rPr>
          <w:sz w:val="28"/>
        </w:rPr>
      </w:pP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школы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почтовых</w:t>
      </w:r>
      <w:r>
        <w:rPr>
          <w:spacing w:val="1"/>
          <w:sz w:val="28"/>
        </w:rPr>
        <w:t xml:space="preserve"> </w:t>
      </w:r>
      <w:r>
        <w:rPr>
          <w:sz w:val="28"/>
        </w:rPr>
        <w:t>ящиков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почты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условии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механизмов шифрования.</w:t>
      </w:r>
    </w:p>
    <w:p w:rsidR="00137F00" w:rsidRDefault="00137F00">
      <w:pPr>
        <w:jc w:val="both"/>
        <w:rPr>
          <w:sz w:val="28"/>
        </w:rPr>
        <w:sectPr w:rsidR="00137F00">
          <w:pgSz w:w="11910" w:h="16840"/>
          <w:pgMar w:top="1040" w:right="720" w:bottom="1200" w:left="1160" w:header="0" w:footer="1002" w:gutter="0"/>
          <w:cols w:space="720"/>
        </w:sectPr>
      </w:pPr>
    </w:p>
    <w:p w:rsidR="00137F00" w:rsidRDefault="00A04D54">
      <w:pPr>
        <w:pStyle w:val="a4"/>
        <w:numPr>
          <w:ilvl w:val="1"/>
          <w:numId w:val="1"/>
        </w:numPr>
        <w:tabs>
          <w:tab w:val="left" w:pos="771"/>
        </w:tabs>
        <w:spacing w:before="67" w:line="242" w:lineRule="auto"/>
        <w:ind w:right="135" w:hanging="428"/>
        <w:jc w:val="both"/>
        <w:rPr>
          <w:sz w:val="28"/>
        </w:rPr>
      </w:pPr>
      <w:r>
        <w:rPr>
          <w:sz w:val="28"/>
        </w:rPr>
        <w:lastRenderedPageBreak/>
        <w:t>Сотрудники школы для обмена документами должны использовать 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свой</w:t>
      </w:r>
      <w:r>
        <w:rPr>
          <w:spacing w:val="-3"/>
          <w:sz w:val="28"/>
        </w:rPr>
        <w:t xml:space="preserve"> </w:t>
      </w:r>
      <w:r>
        <w:rPr>
          <w:sz w:val="28"/>
        </w:rPr>
        <w:t>официальный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адрес электронной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почты.</w:t>
      </w:r>
    </w:p>
    <w:p w:rsidR="00137F00" w:rsidRDefault="00A04D54">
      <w:pPr>
        <w:pStyle w:val="a4"/>
        <w:numPr>
          <w:ilvl w:val="1"/>
          <w:numId w:val="1"/>
        </w:numPr>
        <w:tabs>
          <w:tab w:val="left" w:pos="840"/>
        </w:tabs>
        <w:spacing w:before="133"/>
        <w:ind w:right="129" w:hanging="428"/>
        <w:jc w:val="both"/>
        <w:rPr>
          <w:sz w:val="28"/>
        </w:rPr>
      </w:pPr>
      <w:r>
        <w:rPr>
          <w:sz w:val="28"/>
        </w:rPr>
        <w:t>Сообщения,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пересылаемые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почте,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представляют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используемый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коммуникаций,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тот</w:t>
      </w:r>
      <w:r>
        <w:rPr>
          <w:spacing w:val="1"/>
          <w:sz w:val="28"/>
        </w:rPr>
        <w:t xml:space="preserve"> </w:t>
      </w:r>
      <w:r>
        <w:rPr>
          <w:sz w:val="28"/>
        </w:rPr>
        <w:t>же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факсимильные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сообщения.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15"/>
          <w:sz w:val="28"/>
        </w:rPr>
        <w:t xml:space="preserve"> </w:t>
      </w:r>
      <w:r>
        <w:rPr>
          <w:sz w:val="28"/>
        </w:rPr>
        <w:t>сообщения</w:t>
      </w:r>
      <w:r>
        <w:rPr>
          <w:spacing w:val="16"/>
          <w:sz w:val="28"/>
        </w:rPr>
        <w:t xml:space="preserve"> </w:t>
      </w:r>
      <w:r>
        <w:rPr>
          <w:sz w:val="28"/>
        </w:rPr>
        <w:t>подлежат</w:t>
      </w:r>
      <w:r>
        <w:rPr>
          <w:spacing w:val="15"/>
          <w:sz w:val="28"/>
        </w:rPr>
        <w:t xml:space="preserve"> </w:t>
      </w:r>
      <w:r>
        <w:rPr>
          <w:sz w:val="28"/>
        </w:rPr>
        <w:t>такому</w:t>
      </w:r>
      <w:r>
        <w:rPr>
          <w:spacing w:val="11"/>
          <w:sz w:val="28"/>
        </w:rPr>
        <w:t xml:space="preserve"> </w:t>
      </w:r>
      <w:r>
        <w:rPr>
          <w:sz w:val="28"/>
        </w:rPr>
        <w:t>же</w:t>
      </w:r>
      <w:r>
        <w:rPr>
          <w:spacing w:val="18"/>
          <w:sz w:val="28"/>
        </w:rPr>
        <w:t xml:space="preserve"> </w:t>
      </w:r>
      <w:r>
        <w:rPr>
          <w:sz w:val="28"/>
        </w:rPr>
        <w:t>утверждению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хранению,</w:t>
      </w:r>
      <w:r>
        <w:rPr>
          <w:spacing w:val="14"/>
          <w:sz w:val="28"/>
        </w:rPr>
        <w:t xml:space="preserve"> </w:t>
      </w:r>
      <w:r>
        <w:rPr>
          <w:sz w:val="28"/>
        </w:rPr>
        <w:t>что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прочие средства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письменных коммуникаций.</w:t>
      </w:r>
    </w:p>
    <w:p w:rsidR="00137F00" w:rsidRDefault="00A04D54">
      <w:pPr>
        <w:pStyle w:val="a3"/>
        <w:ind w:left="542" w:right="129"/>
      </w:pPr>
      <w:r>
        <w:t>В целях предотвращения ошибок при отправке сообщений пользователи перед</w:t>
      </w:r>
      <w:r>
        <w:rPr>
          <w:spacing w:val="1"/>
        </w:rPr>
        <w:t xml:space="preserve"> </w:t>
      </w:r>
      <w:r>
        <w:t>отправкой должны внимател</w:t>
      </w:r>
      <w:r>
        <w:t>ьно проверить правильность написания имен и</w:t>
      </w:r>
      <w:r>
        <w:rPr>
          <w:spacing w:val="1"/>
        </w:rPr>
        <w:t xml:space="preserve"> </w:t>
      </w:r>
      <w:r>
        <w:t>адресов</w:t>
      </w:r>
      <w:r>
        <w:rPr>
          <w:spacing w:val="1"/>
        </w:rPr>
        <w:t xml:space="preserve"> </w:t>
      </w:r>
      <w:r>
        <w:t>получателей.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лицом,</w:t>
      </w:r>
      <w:r>
        <w:rPr>
          <w:spacing w:val="1"/>
        </w:rPr>
        <w:t xml:space="preserve"> </w:t>
      </w:r>
      <w:r>
        <w:t>вниманию</w:t>
      </w:r>
      <w:r>
        <w:rPr>
          <w:spacing w:val="1"/>
        </w:rPr>
        <w:t xml:space="preserve"> </w:t>
      </w:r>
      <w:r>
        <w:t>которого это сообщение не предназначается, такое сообщение необходимо</w:t>
      </w:r>
      <w:r>
        <w:rPr>
          <w:spacing w:val="1"/>
        </w:rPr>
        <w:t xml:space="preserve"> </w:t>
      </w:r>
      <w:r>
        <w:t>переправить</w:t>
      </w:r>
      <w:r>
        <w:rPr>
          <w:spacing w:val="-2"/>
        </w:rPr>
        <w:t xml:space="preserve"> </w:t>
      </w:r>
      <w:r>
        <w:t>непосредственному</w:t>
      </w:r>
      <w:r>
        <w:rPr>
          <w:spacing w:val="-4"/>
        </w:rPr>
        <w:t xml:space="preserve"> </w:t>
      </w:r>
      <w:r>
        <w:t>получателю.</w:t>
      </w:r>
    </w:p>
    <w:p w:rsidR="00137F00" w:rsidRDefault="00A04D54">
      <w:pPr>
        <w:pStyle w:val="a4"/>
        <w:numPr>
          <w:ilvl w:val="1"/>
          <w:numId w:val="1"/>
        </w:numPr>
        <w:tabs>
          <w:tab w:val="left" w:pos="747"/>
        </w:tabs>
        <w:spacing w:before="138" w:line="322" w:lineRule="exact"/>
        <w:ind w:left="746" w:hanging="633"/>
        <w:jc w:val="both"/>
        <w:rPr>
          <w:sz w:val="28"/>
        </w:rPr>
      </w:pP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допускается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почты:</w:t>
      </w:r>
    </w:p>
    <w:p w:rsidR="00137F00" w:rsidRDefault="00A04D54">
      <w:pPr>
        <w:pStyle w:val="a3"/>
        <w:ind w:right="130"/>
      </w:pPr>
      <w:r>
        <w:rPr>
          <w:noProof/>
        </w:rPr>
        <w:drawing>
          <wp:anchor distT="0" distB="0" distL="0" distR="0" simplePos="0" relativeHeight="15733760" behindDoc="0" locked="0" layoutInCell="1" allowOverlap="1">
            <wp:simplePos x="0" y="0"/>
            <wp:positionH relativeFrom="page">
              <wp:posOffset>1266748</wp:posOffset>
            </wp:positionH>
            <wp:positionV relativeFrom="paragraph">
              <wp:posOffset>420623</wp:posOffset>
            </wp:positionV>
            <wp:extent cx="164592" cy="435863"/>
            <wp:effectExtent l="0" t="0" r="0" b="0"/>
            <wp:wrapNone/>
            <wp:docPr id="5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4358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position w:val="-5"/>
        </w:rPr>
        <w:drawing>
          <wp:inline distT="0" distB="0" distL="0" distR="0">
            <wp:extent cx="164592" cy="217931"/>
            <wp:effectExtent l="0" t="0" r="0" b="0"/>
            <wp:docPr id="5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7"/>
          <w:sz w:val="20"/>
        </w:rPr>
        <w:t xml:space="preserve"> </w:t>
      </w:r>
      <w:r>
        <w:t>рассылка сообщений личного характера, использующих значительные</w:t>
      </w:r>
      <w:r>
        <w:rPr>
          <w:spacing w:val="1"/>
        </w:rPr>
        <w:t xml:space="preserve"> </w:t>
      </w:r>
      <w:r>
        <w:t>ресурсы электронной почты;</w:t>
      </w:r>
    </w:p>
    <w:p w:rsidR="00137F00" w:rsidRDefault="00A04D54">
      <w:pPr>
        <w:pStyle w:val="a3"/>
        <w:spacing w:before="18"/>
        <w:ind w:firstLine="0"/>
      </w:pPr>
      <w:r>
        <w:t>рассылка</w:t>
      </w:r>
      <w:r>
        <w:rPr>
          <w:spacing w:val="-5"/>
        </w:rPr>
        <w:t xml:space="preserve"> </w:t>
      </w:r>
      <w:r>
        <w:t>рекламных материалов;</w:t>
      </w:r>
    </w:p>
    <w:p w:rsidR="00137F00" w:rsidRDefault="00A04D54">
      <w:pPr>
        <w:pStyle w:val="a3"/>
        <w:spacing w:before="21"/>
        <w:ind w:right="128" w:firstLine="0"/>
      </w:pPr>
      <w:r>
        <w:t>подписка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рассылку,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дискуссиях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подобные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использующие</w:t>
      </w:r>
      <w:r>
        <w:rPr>
          <w:spacing w:val="1"/>
        </w:rPr>
        <w:t xml:space="preserve"> </w:t>
      </w:r>
      <w:r>
        <w:t>значительные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</w:t>
      </w:r>
      <w:r>
        <w:t>чты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целях;</w:t>
      </w:r>
    </w:p>
    <w:p w:rsidR="00137F00" w:rsidRDefault="00A04D54">
      <w:pPr>
        <w:pStyle w:val="a3"/>
        <w:ind w:right="132"/>
      </w:pPr>
      <w:r>
        <w:rPr>
          <w:noProof/>
          <w:position w:val="-5"/>
        </w:rPr>
        <w:drawing>
          <wp:inline distT="0" distB="0" distL="0" distR="0">
            <wp:extent cx="164592" cy="217932"/>
            <wp:effectExtent l="0" t="0" r="0" b="0"/>
            <wp:docPr id="5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7"/>
          <w:sz w:val="20"/>
        </w:rPr>
        <w:t xml:space="preserve"> </w:t>
      </w:r>
      <w:r>
        <w:t>поиск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чтение</w:t>
      </w:r>
      <w:r>
        <w:rPr>
          <w:spacing w:val="37"/>
        </w:rPr>
        <w:t xml:space="preserve"> </w:t>
      </w:r>
      <w:r>
        <w:t>сообщений,</w:t>
      </w:r>
      <w:r>
        <w:rPr>
          <w:spacing w:val="36"/>
        </w:rPr>
        <w:t xml:space="preserve"> </w:t>
      </w:r>
      <w:r>
        <w:t>направленных</w:t>
      </w:r>
      <w:r>
        <w:rPr>
          <w:spacing w:val="37"/>
        </w:rPr>
        <w:t xml:space="preserve"> </w:t>
      </w:r>
      <w:r>
        <w:t>другим</w:t>
      </w:r>
      <w:r>
        <w:rPr>
          <w:spacing w:val="37"/>
        </w:rPr>
        <w:t xml:space="preserve"> </w:t>
      </w:r>
      <w:r>
        <w:t>лицам</w:t>
      </w:r>
      <w:r>
        <w:rPr>
          <w:spacing w:val="34"/>
        </w:rPr>
        <w:t xml:space="preserve"> </w:t>
      </w:r>
      <w:r>
        <w:t>(независимо</w:t>
      </w:r>
      <w:r>
        <w:rPr>
          <w:spacing w:val="-68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способа их</w:t>
      </w:r>
      <w:r>
        <w:rPr>
          <w:spacing w:val="1"/>
        </w:rPr>
        <w:t xml:space="preserve"> </w:t>
      </w:r>
      <w:r>
        <w:t>хранения);</w:t>
      </w:r>
    </w:p>
    <w:p w:rsidR="00137F00" w:rsidRDefault="00A04D54">
      <w:pPr>
        <w:pStyle w:val="a3"/>
        <w:ind w:right="125"/>
      </w:pPr>
      <w:r>
        <w:rPr>
          <w:noProof/>
          <w:position w:val="-5"/>
        </w:rPr>
        <w:drawing>
          <wp:inline distT="0" distB="0" distL="0" distR="0">
            <wp:extent cx="164592" cy="217932"/>
            <wp:effectExtent l="0" t="0" r="0" b="0"/>
            <wp:docPr id="5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7"/>
          <w:sz w:val="20"/>
        </w:rPr>
        <w:t xml:space="preserve"> </w:t>
      </w:r>
      <w:r>
        <w:t>пересылка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сообщений,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приложений,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противозаконным,</w:t>
      </w:r>
      <w:r>
        <w:rPr>
          <w:spacing w:val="1"/>
        </w:rPr>
        <w:t xml:space="preserve"> </w:t>
      </w:r>
      <w:r>
        <w:t>непристойным,</w:t>
      </w:r>
      <w:r>
        <w:rPr>
          <w:spacing w:val="1"/>
        </w:rPr>
        <w:t xml:space="preserve"> </w:t>
      </w:r>
      <w:r>
        <w:t>злонамеренным,</w:t>
      </w:r>
      <w:r>
        <w:rPr>
          <w:spacing w:val="1"/>
        </w:rPr>
        <w:t xml:space="preserve"> </w:t>
      </w:r>
      <w:r>
        <w:t>оскорбительным,</w:t>
      </w:r>
      <w:r>
        <w:rPr>
          <w:spacing w:val="1"/>
        </w:rPr>
        <w:t xml:space="preserve"> </w:t>
      </w:r>
      <w:r>
        <w:t>угрожающим,</w:t>
      </w:r>
      <w:r>
        <w:rPr>
          <w:spacing w:val="1"/>
        </w:rPr>
        <w:t xml:space="preserve"> </w:t>
      </w:r>
      <w:r>
        <w:t>клеветническим,</w:t>
      </w:r>
      <w:r>
        <w:rPr>
          <w:spacing w:val="1"/>
        </w:rPr>
        <w:t xml:space="preserve"> </w:t>
      </w:r>
      <w:r>
        <w:t>злобным или способствует поведению, которое может рассматриваться</w:t>
      </w:r>
      <w:r>
        <w:rPr>
          <w:spacing w:val="1"/>
        </w:rPr>
        <w:t xml:space="preserve"> </w:t>
      </w:r>
      <w:r>
        <w:t>как уголовное преступление или административный проступок либо</w:t>
      </w:r>
      <w:r>
        <w:rPr>
          <w:spacing w:val="1"/>
        </w:rPr>
        <w:t xml:space="preserve"> </w:t>
      </w:r>
      <w:r>
        <w:t>приводит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возникновению</w:t>
      </w:r>
      <w:r>
        <w:rPr>
          <w:spacing w:val="1"/>
        </w:rPr>
        <w:t xml:space="preserve"> </w:t>
      </w:r>
      <w:r>
        <w:t>гражданско-правовой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-67"/>
        </w:rPr>
        <w:t xml:space="preserve"> </w:t>
      </w:r>
      <w:r>
        <w:t>беспорядков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противоречит</w:t>
      </w:r>
      <w:r>
        <w:rPr>
          <w:spacing w:val="-2"/>
        </w:rPr>
        <w:t xml:space="preserve"> </w:t>
      </w:r>
      <w:r>
        <w:t>стандартам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этики.</w:t>
      </w:r>
    </w:p>
    <w:p w:rsidR="00137F00" w:rsidRDefault="00A04D54">
      <w:pPr>
        <w:pStyle w:val="a4"/>
        <w:numPr>
          <w:ilvl w:val="1"/>
          <w:numId w:val="1"/>
        </w:numPr>
        <w:tabs>
          <w:tab w:val="left" w:pos="749"/>
        </w:tabs>
        <w:spacing w:before="135"/>
        <w:ind w:right="130" w:hanging="428"/>
        <w:jc w:val="both"/>
        <w:rPr>
          <w:sz w:val="28"/>
        </w:rPr>
      </w:pPr>
      <w:r>
        <w:rPr>
          <w:sz w:val="28"/>
        </w:rPr>
        <w:t>Все пользователи должны быть осведомлены о своей обязанности сообщать</w:t>
      </w:r>
      <w:r>
        <w:rPr>
          <w:spacing w:val="-67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подозреваемых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ими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 а также должны быть проинформированы о том, что ни при</w:t>
      </w:r>
      <w:r>
        <w:rPr>
          <w:spacing w:val="1"/>
          <w:sz w:val="28"/>
        </w:rPr>
        <w:t xml:space="preserve"> </w:t>
      </w:r>
      <w:r>
        <w:rPr>
          <w:sz w:val="28"/>
        </w:rPr>
        <w:t>каких обстоятельствах они не должны пытаться использовать ставшие им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известными</w:t>
      </w:r>
      <w:r>
        <w:rPr>
          <w:spacing w:val="-1"/>
          <w:sz w:val="28"/>
        </w:rPr>
        <w:t xml:space="preserve"> </w:t>
      </w:r>
      <w:r>
        <w:rPr>
          <w:sz w:val="28"/>
        </w:rPr>
        <w:t>слабые</w:t>
      </w:r>
      <w:r>
        <w:rPr>
          <w:spacing w:val="-3"/>
          <w:sz w:val="28"/>
        </w:rPr>
        <w:t xml:space="preserve"> </w:t>
      </w:r>
      <w:r>
        <w:rPr>
          <w:sz w:val="28"/>
        </w:rPr>
        <w:t>стороны системы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безопасности.</w:t>
      </w:r>
    </w:p>
    <w:p w:rsidR="00137F00" w:rsidRDefault="00A04D54">
      <w:pPr>
        <w:pStyle w:val="a4"/>
        <w:numPr>
          <w:ilvl w:val="1"/>
          <w:numId w:val="1"/>
        </w:numPr>
        <w:tabs>
          <w:tab w:val="left" w:pos="902"/>
        </w:tabs>
        <w:spacing w:before="138" w:line="242" w:lineRule="auto"/>
        <w:ind w:right="127" w:hanging="42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кражи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переносного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компьютера</w:t>
      </w:r>
      <w:r>
        <w:rPr>
          <w:spacing w:val="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1"/>
          <w:sz w:val="28"/>
        </w:rPr>
        <w:t xml:space="preserve"> </w:t>
      </w:r>
      <w:r>
        <w:rPr>
          <w:sz w:val="28"/>
        </w:rPr>
        <w:t>незамедлительно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сообщить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администратору</w:t>
      </w:r>
      <w:r>
        <w:rPr>
          <w:spacing w:val="-4"/>
          <w:sz w:val="28"/>
        </w:rPr>
        <w:t xml:space="preserve"> </w:t>
      </w:r>
      <w:r>
        <w:rPr>
          <w:sz w:val="28"/>
        </w:rPr>
        <w:t>и/или директору</w:t>
      </w:r>
      <w:r>
        <w:rPr>
          <w:spacing w:val="-4"/>
          <w:sz w:val="28"/>
        </w:rPr>
        <w:t xml:space="preserve"> </w:t>
      </w:r>
      <w:r>
        <w:rPr>
          <w:sz w:val="28"/>
        </w:rPr>
        <w:t>школы.</w:t>
      </w:r>
    </w:p>
    <w:p w:rsidR="00137F00" w:rsidRDefault="00137F00">
      <w:pPr>
        <w:pStyle w:val="a3"/>
        <w:spacing w:before="6"/>
        <w:ind w:left="0" w:firstLine="0"/>
        <w:jc w:val="left"/>
        <w:rPr>
          <w:sz w:val="27"/>
        </w:rPr>
      </w:pPr>
    </w:p>
    <w:p w:rsidR="00137F00" w:rsidRDefault="00A04D54">
      <w:pPr>
        <w:pStyle w:val="a4"/>
        <w:numPr>
          <w:ilvl w:val="1"/>
          <w:numId w:val="1"/>
        </w:numPr>
        <w:tabs>
          <w:tab w:val="left" w:pos="869"/>
        </w:tabs>
        <w:ind w:right="129" w:hanging="428"/>
        <w:jc w:val="both"/>
        <w:rPr>
          <w:sz w:val="28"/>
        </w:rPr>
      </w:pPr>
      <w:r>
        <w:rPr>
          <w:noProof/>
        </w:rPr>
        <w:drawing>
          <wp:anchor distT="0" distB="0" distL="0" distR="0" simplePos="0" relativeHeight="15734272" behindDoc="0" locked="0" layoutInCell="1" allowOverlap="1">
            <wp:simplePos x="0" y="0"/>
            <wp:positionH relativeFrom="page">
              <wp:posOffset>1266748</wp:posOffset>
            </wp:positionH>
            <wp:positionV relativeFrom="paragraph">
              <wp:posOffset>611000</wp:posOffset>
            </wp:positionV>
            <wp:extent cx="164592" cy="436117"/>
            <wp:effectExtent l="0" t="0" r="0" b="0"/>
            <wp:wrapNone/>
            <wp:docPr id="61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9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4361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имеется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подозрение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выявлено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вирусов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разрушительных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кодов,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r>
        <w:rPr>
          <w:spacing w:val="1"/>
          <w:sz w:val="28"/>
        </w:rPr>
        <w:t xml:space="preserve"> </w:t>
      </w:r>
      <w:r>
        <w:rPr>
          <w:sz w:val="28"/>
        </w:rPr>
        <w:t>сразу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</w:t>
      </w:r>
      <w:r>
        <w:rPr>
          <w:spacing w:val="-4"/>
          <w:sz w:val="28"/>
        </w:rPr>
        <w:t xml:space="preserve"> </w:t>
      </w:r>
      <w:r>
        <w:rPr>
          <w:sz w:val="28"/>
        </w:rPr>
        <w:t>обязан:</w:t>
      </w:r>
    </w:p>
    <w:p w:rsidR="00137F00" w:rsidRDefault="00A04D54">
      <w:pPr>
        <w:pStyle w:val="a3"/>
        <w:spacing w:before="18"/>
        <w:ind w:firstLine="0"/>
      </w:pPr>
      <w:r>
        <w:t>проинформировать</w:t>
      </w:r>
      <w:r>
        <w:rPr>
          <w:spacing w:val="-10"/>
        </w:rPr>
        <w:t xml:space="preserve"> </w:t>
      </w:r>
      <w:r>
        <w:t>администратора;</w:t>
      </w:r>
    </w:p>
    <w:p w:rsidR="00137F00" w:rsidRDefault="00A04D54">
      <w:pPr>
        <w:pStyle w:val="a3"/>
        <w:spacing w:before="22"/>
        <w:ind w:firstLine="0"/>
      </w:pPr>
      <w:r>
        <w:t>не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включать</w:t>
      </w:r>
      <w:r>
        <w:rPr>
          <w:spacing w:val="-3"/>
        </w:rPr>
        <w:t xml:space="preserve"> </w:t>
      </w:r>
      <w:r>
        <w:t>зараженный компьютер;</w:t>
      </w:r>
    </w:p>
    <w:p w:rsidR="00137F00" w:rsidRDefault="00137F00">
      <w:pPr>
        <w:sectPr w:rsidR="00137F00">
          <w:pgSz w:w="11910" w:h="16840"/>
          <w:pgMar w:top="1040" w:right="720" w:bottom="1200" w:left="1160" w:header="0" w:footer="1002" w:gutter="0"/>
          <w:cols w:space="720"/>
        </w:sectPr>
      </w:pPr>
    </w:p>
    <w:p w:rsidR="00137F00" w:rsidRDefault="00A04D54">
      <w:pPr>
        <w:pStyle w:val="a3"/>
        <w:spacing w:before="45"/>
        <w:ind w:right="126"/>
      </w:pPr>
      <w:r>
        <w:rPr>
          <w:noProof/>
          <w:position w:val="-5"/>
        </w:rPr>
        <w:lastRenderedPageBreak/>
        <w:drawing>
          <wp:inline distT="0" distB="0" distL="0" distR="0">
            <wp:extent cx="164592" cy="217931"/>
            <wp:effectExtent l="0" t="0" r="0" b="0"/>
            <wp:docPr id="6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7"/>
          <w:sz w:val="20"/>
        </w:rPr>
        <w:t xml:space="preserve"> </w:t>
      </w:r>
      <w:r>
        <w:t>не подсоединять этот компьютер к компьютерной сети школы до тех</w:t>
      </w:r>
      <w:r>
        <w:rPr>
          <w:spacing w:val="1"/>
        </w:rPr>
        <w:t xml:space="preserve"> </w:t>
      </w:r>
      <w:r>
        <w:t>пор, пока на нем не будет произведено удаление обнаруженного вируса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полное</w:t>
      </w:r>
      <w:r>
        <w:rPr>
          <w:spacing w:val="-1"/>
        </w:rPr>
        <w:t xml:space="preserve"> </w:t>
      </w:r>
      <w:r>
        <w:t>антивирусное</w:t>
      </w:r>
      <w:r>
        <w:rPr>
          <w:spacing w:val="2"/>
        </w:rPr>
        <w:t xml:space="preserve"> </w:t>
      </w:r>
      <w:r>
        <w:t>сканирование</w:t>
      </w:r>
      <w:r>
        <w:rPr>
          <w:spacing w:val="-1"/>
        </w:rPr>
        <w:t xml:space="preserve"> </w:t>
      </w:r>
      <w:r>
        <w:t>администратором.</w:t>
      </w:r>
    </w:p>
    <w:p w:rsidR="00137F00" w:rsidRDefault="00A04D54">
      <w:pPr>
        <w:pStyle w:val="a4"/>
        <w:numPr>
          <w:ilvl w:val="1"/>
          <w:numId w:val="1"/>
        </w:numPr>
        <w:tabs>
          <w:tab w:val="left" w:pos="747"/>
        </w:tabs>
        <w:spacing w:before="140"/>
        <w:ind w:left="746" w:hanging="633"/>
        <w:jc w:val="both"/>
        <w:rPr>
          <w:sz w:val="28"/>
        </w:rPr>
      </w:pPr>
      <w:r>
        <w:rPr>
          <w:noProof/>
        </w:rPr>
        <w:drawing>
          <wp:anchor distT="0" distB="0" distL="0" distR="0" simplePos="0" relativeHeight="15734784" behindDoc="0" locked="0" layoutInCell="1" allowOverlap="1">
            <wp:simplePos x="0" y="0"/>
            <wp:positionH relativeFrom="page">
              <wp:posOffset>1266748</wp:posOffset>
            </wp:positionH>
            <wp:positionV relativeFrom="paragraph">
              <wp:posOffset>291469</wp:posOffset>
            </wp:positionV>
            <wp:extent cx="164592" cy="870203"/>
            <wp:effectExtent l="0" t="0" r="0" b="0"/>
            <wp:wrapNone/>
            <wp:docPr id="65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10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8702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Сотрудникам</w:t>
      </w:r>
      <w:r>
        <w:rPr>
          <w:spacing w:val="-7"/>
          <w:sz w:val="28"/>
        </w:rPr>
        <w:t xml:space="preserve"> </w:t>
      </w:r>
      <w:r>
        <w:rPr>
          <w:sz w:val="28"/>
        </w:rPr>
        <w:t>школы</w:t>
      </w:r>
      <w:r>
        <w:rPr>
          <w:spacing w:val="-3"/>
          <w:sz w:val="28"/>
        </w:rPr>
        <w:t xml:space="preserve"> </w:t>
      </w:r>
      <w:r>
        <w:rPr>
          <w:sz w:val="28"/>
        </w:rPr>
        <w:t>запрещается:</w:t>
      </w:r>
    </w:p>
    <w:p w:rsidR="00137F00" w:rsidRDefault="00A04D54">
      <w:pPr>
        <w:pStyle w:val="a3"/>
        <w:spacing w:before="19" w:line="256" w:lineRule="auto"/>
        <w:ind w:right="1076" w:firstLine="0"/>
        <w:jc w:val="left"/>
      </w:pPr>
      <w:r>
        <w:t>нарушать информационную безопасность и р</w:t>
      </w:r>
      <w:r>
        <w:t>аботу сети школы;</w:t>
      </w:r>
      <w:r>
        <w:rPr>
          <w:spacing w:val="-68"/>
        </w:rPr>
        <w:t xml:space="preserve"> </w:t>
      </w:r>
      <w:r>
        <w:t>сканировать</w:t>
      </w:r>
      <w:r>
        <w:rPr>
          <w:spacing w:val="-6"/>
        </w:rPr>
        <w:t xml:space="preserve"> </w:t>
      </w:r>
      <w:r>
        <w:t>порты</w:t>
      </w:r>
      <w:r>
        <w:rPr>
          <w:spacing w:val="-3"/>
        </w:rPr>
        <w:t xml:space="preserve"> </w:t>
      </w:r>
      <w:r>
        <w:t>или систему</w:t>
      </w:r>
      <w:r>
        <w:rPr>
          <w:spacing w:val="-4"/>
        </w:rPr>
        <w:t xml:space="preserve"> </w:t>
      </w:r>
      <w:r>
        <w:t>безопасности;</w:t>
      </w:r>
    </w:p>
    <w:p w:rsidR="00137F00" w:rsidRDefault="00A04D54">
      <w:pPr>
        <w:pStyle w:val="a3"/>
        <w:spacing w:line="317" w:lineRule="exact"/>
        <w:ind w:firstLine="0"/>
        <w:jc w:val="left"/>
      </w:pPr>
      <w:r>
        <w:t>контролировать</w:t>
      </w:r>
      <w:r>
        <w:rPr>
          <w:spacing w:val="-5"/>
        </w:rPr>
        <w:t xml:space="preserve"> </w:t>
      </w:r>
      <w:r>
        <w:t>работу</w:t>
      </w:r>
      <w:r>
        <w:rPr>
          <w:spacing w:val="-6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перехватом</w:t>
      </w:r>
      <w:r>
        <w:rPr>
          <w:spacing w:val="-2"/>
        </w:rPr>
        <w:t xml:space="preserve"> </w:t>
      </w:r>
      <w:r>
        <w:t>данных;</w:t>
      </w:r>
    </w:p>
    <w:p w:rsidR="00137F00" w:rsidRDefault="00A04D54">
      <w:pPr>
        <w:pStyle w:val="a3"/>
        <w:spacing w:before="21"/>
        <w:ind w:firstLine="0"/>
        <w:jc w:val="left"/>
      </w:pPr>
      <w:r>
        <w:t>получать</w:t>
      </w:r>
      <w:r>
        <w:rPr>
          <w:spacing w:val="23"/>
        </w:rPr>
        <w:t xml:space="preserve"> </w:t>
      </w:r>
      <w:r>
        <w:t>доступ</w:t>
      </w:r>
      <w:r>
        <w:rPr>
          <w:spacing w:val="24"/>
        </w:rPr>
        <w:t xml:space="preserve"> </w:t>
      </w:r>
      <w:r>
        <w:t>к</w:t>
      </w:r>
      <w:r>
        <w:rPr>
          <w:spacing w:val="24"/>
        </w:rPr>
        <w:t xml:space="preserve"> </w:t>
      </w:r>
      <w:r>
        <w:t>компьютеру,</w:t>
      </w:r>
      <w:r>
        <w:rPr>
          <w:spacing w:val="23"/>
        </w:rPr>
        <w:t xml:space="preserve"> </w:t>
      </w:r>
      <w:r>
        <w:t>сети</w:t>
      </w:r>
      <w:r>
        <w:rPr>
          <w:spacing w:val="23"/>
        </w:rPr>
        <w:t xml:space="preserve"> </w:t>
      </w:r>
      <w:r>
        <w:t>или</w:t>
      </w:r>
      <w:r>
        <w:rPr>
          <w:spacing w:val="24"/>
        </w:rPr>
        <w:t xml:space="preserve"> </w:t>
      </w:r>
      <w:r>
        <w:t>учетной</w:t>
      </w:r>
      <w:r>
        <w:rPr>
          <w:spacing w:val="22"/>
        </w:rPr>
        <w:t xml:space="preserve"> </w:t>
      </w:r>
      <w:r>
        <w:t>записи</w:t>
      </w:r>
      <w:r>
        <w:rPr>
          <w:spacing w:val="25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обход</w:t>
      </w:r>
      <w:r>
        <w:rPr>
          <w:spacing w:val="-67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идентификации</w:t>
      </w:r>
      <w:r>
        <w:rPr>
          <w:spacing w:val="-1"/>
        </w:rPr>
        <w:t xml:space="preserve"> </w:t>
      </w:r>
      <w:r>
        <w:t>пользователя или</w:t>
      </w:r>
      <w:r>
        <w:rPr>
          <w:spacing w:val="-1"/>
        </w:rPr>
        <w:t xml:space="preserve"> </w:t>
      </w:r>
      <w:r>
        <w:t>безопасности;</w:t>
      </w:r>
    </w:p>
    <w:p w:rsidR="00137F00" w:rsidRDefault="00A04D54">
      <w:pPr>
        <w:pStyle w:val="a3"/>
        <w:spacing w:line="242" w:lineRule="auto"/>
        <w:ind w:right="118"/>
        <w:jc w:val="left"/>
      </w:pPr>
      <w:r>
        <w:rPr>
          <w:noProof/>
          <w:position w:val="-5"/>
        </w:rPr>
        <w:drawing>
          <wp:inline distT="0" distB="0" distL="0" distR="0">
            <wp:extent cx="164592" cy="217931"/>
            <wp:effectExtent l="0" t="0" r="0" b="0"/>
            <wp:docPr id="6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7"/>
          <w:sz w:val="20"/>
        </w:rPr>
        <w:t xml:space="preserve"> </w:t>
      </w:r>
      <w:r>
        <w:t>передавать информацию о сотрудниках или списки сотрудников школы</w:t>
      </w:r>
      <w:r>
        <w:rPr>
          <w:spacing w:val="-67"/>
        </w:rPr>
        <w:t xml:space="preserve"> </w:t>
      </w:r>
      <w:r>
        <w:t>посторонним</w:t>
      </w:r>
      <w:r>
        <w:rPr>
          <w:spacing w:val="-1"/>
        </w:rPr>
        <w:t xml:space="preserve"> </w:t>
      </w:r>
      <w:r>
        <w:t>лицам;</w:t>
      </w:r>
    </w:p>
    <w:p w:rsidR="00137F00" w:rsidRDefault="00A04D54">
      <w:pPr>
        <w:pStyle w:val="a3"/>
        <w:jc w:val="left"/>
      </w:pPr>
      <w:r>
        <w:rPr>
          <w:noProof/>
          <w:position w:val="-5"/>
        </w:rPr>
        <w:drawing>
          <wp:inline distT="0" distB="0" distL="0" distR="0">
            <wp:extent cx="164592" cy="217931"/>
            <wp:effectExtent l="0" t="0" r="0" b="0"/>
            <wp:docPr id="6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7"/>
          <w:sz w:val="20"/>
        </w:rPr>
        <w:t xml:space="preserve"> </w:t>
      </w:r>
      <w:r>
        <w:t>создавать,</w:t>
      </w:r>
      <w:r>
        <w:rPr>
          <w:spacing w:val="37"/>
        </w:rPr>
        <w:t xml:space="preserve"> </w:t>
      </w:r>
      <w:r>
        <w:t>обновлять</w:t>
      </w:r>
      <w:r>
        <w:rPr>
          <w:spacing w:val="36"/>
        </w:rPr>
        <w:t xml:space="preserve"> </w:t>
      </w:r>
      <w:r>
        <w:t>или</w:t>
      </w:r>
      <w:r>
        <w:rPr>
          <w:spacing w:val="38"/>
        </w:rPr>
        <w:t xml:space="preserve"> </w:t>
      </w:r>
      <w:r>
        <w:t>распространять</w:t>
      </w:r>
      <w:r>
        <w:rPr>
          <w:spacing w:val="36"/>
        </w:rPr>
        <w:t xml:space="preserve"> </w:t>
      </w:r>
      <w:r>
        <w:t>компьютерные</w:t>
      </w:r>
      <w:r>
        <w:rPr>
          <w:spacing w:val="37"/>
        </w:rPr>
        <w:t xml:space="preserve"> </w:t>
      </w:r>
      <w:r>
        <w:t>вирусы</w:t>
      </w:r>
      <w:r>
        <w:rPr>
          <w:spacing w:val="3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прочие</w:t>
      </w:r>
      <w:r>
        <w:rPr>
          <w:spacing w:val="-1"/>
        </w:rPr>
        <w:t xml:space="preserve"> </w:t>
      </w:r>
      <w:r>
        <w:t>разрушительное</w:t>
      </w:r>
      <w:r>
        <w:rPr>
          <w:spacing w:val="-3"/>
        </w:rPr>
        <w:t xml:space="preserve"> </w:t>
      </w:r>
      <w:r>
        <w:t>программное обеспечение.</w:t>
      </w:r>
    </w:p>
    <w:p w:rsidR="00137F00" w:rsidRDefault="00A04D54">
      <w:pPr>
        <w:pStyle w:val="a4"/>
        <w:numPr>
          <w:ilvl w:val="1"/>
          <w:numId w:val="1"/>
        </w:numPr>
        <w:tabs>
          <w:tab w:val="left" w:pos="790"/>
        </w:tabs>
        <w:spacing w:before="129"/>
        <w:ind w:right="127" w:hanging="428"/>
        <w:rPr>
          <w:sz w:val="28"/>
        </w:rPr>
      </w:pPr>
      <w:r>
        <w:rPr>
          <w:sz w:val="28"/>
        </w:rPr>
        <w:t>Ответственность</w:t>
      </w:r>
      <w:r>
        <w:rPr>
          <w:spacing w:val="38"/>
          <w:sz w:val="28"/>
        </w:rPr>
        <w:t xml:space="preserve"> </w:t>
      </w:r>
      <w:r>
        <w:rPr>
          <w:sz w:val="28"/>
        </w:rPr>
        <w:t>за</w:t>
      </w:r>
      <w:r>
        <w:rPr>
          <w:spacing w:val="39"/>
          <w:sz w:val="28"/>
        </w:rPr>
        <w:t xml:space="preserve"> </w:t>
      </w:r>
      <w:r>
        <w:rPr>
          <w:sz w:val="28"/>
        </w:rPr>
        <w:t>сохранность</w:t>
      </w:r>
      <w:r>
        <w:rPr>
          <w:spacing w:val="36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38"/>
          <w:sz w:val="28"/>
        </w:rPr>
        <w:t xml:space="preserve"> </w:t>
      </w:r>
      <w:r>
        <w:rPr>
          <w:sz w:val="28"/>
        </w:rPr>
        <w:t>стационарных</w:t>
      </w:r>
      <w:r>
        <w:rPr>
          <w:spacing w:val="37"/>
          <w:sz w:val="28"/>
        </w:rPr>
        <w:t xml:space="preserve"> </w:t>
      </w:r>
      <w:r>
        <w:rPr>
          <w:sz w:val="28"/>
        </w:rPr>
        <w:t>и</w:t>
      </w:r>
      <w:r>
        <w:rPr>
          <w:spacing w:val="45"/>
          <w:sz w:val="28"/>
        </w:rPr>
        <w:t xml:space="preserve"> </w:t>
      </w:r>
      <w:r>
        <w:rPr>
          <w:sz w:val="28"/>
        </w:rPr>
        <w:t>портативных</w:t>
      </w:r>
      <w:r>
        <w:rPr>
          <w:spacing w:val="-67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компьютерах</w:t>
      </w:r>
      <w:r>
        <w:rPr>
          <w:spacing w:val="1"/>
          <w:sz w:val="28"/>
        </w:rPr>
        <w:t xml:space="preserve"> </w:t>
      </w:r>
      <w:r>
        <w:rPr>
          <w:sz w:val="28"/>
        </w:rPr>
        <w:t>лежит</w:t>
      </w:r>
      <w:r>
        <w:rPr>
          <w:spacing w:val="-4"/>
          <w:sz w:val="28"/>
        </w:rPr>
        <w:t xml:space="preserve"> </w:t>
      </w:r>
      <w:r>
        <w:rPr>
          <w:sz w:val="28"/>
        </w:rPr>
        <w:t>на пользователях.</w:t>
      </w:r>
    </w:p>
    <w:p w:rsidR="00137F00" w:rsidRDefault="00A04D54">
      <w:pPr>
        <w:pStyle w:val="a4"/>
        <w:numPr>
          <w:ilvl w:val="1"/>
          <w:numId w:val="1"/>
        </w:numPr>
        <w:tabs>
          <w:tab w:val="left" w:pos="768"/>
        </w:tabs>
        <w:spacing w:before="138"/>
        <w:ind w:right="135" w:hanging="428"/>
        <w:rPr>
          <w:sz w:val="28"/>
        </w:rPr>
      </w:pPr>
      <w:r>
        <w:rPr>
          <w:sz w:val="28"/>
        </w:rPr>
        <w:t>Необходимо</w:t>
      </w:r>
      <w:r>
        <w:rPr>
          <w:spacing w:val="17"/>
          <w:sz w:val="28"/>
        </w:rPr>
        <w:t xml:space="preserve"> </w:t>
      </w:r>
      <w:r>
        <w:rPr>
          <w:sz w:val="28"/>
        </w:rPr>
        <w:t>регулярно</w:t>
      </w:r>
      <w:r>
        <w:rPr>
          <w:spacing w:val="18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7"/>
          <w:sz w:val="28"/>
        </w:rPr>
        <w:t xml:space="preserve"> </w:t>
      </w:r>
      <w:r>
        <w:rPr>
          <w:sz w:val="28"/>
        </w:rPr>
        <w:t>резервные</w:t>
      </w:r>
      <w:r>
        <w:rPr>
          <w:spacing w:val="18"/>
          <w:sz w:val="28"/>
        </w:rPr>
        <w:t xml:space="preserve"> </w:t>
      </w:r>
      <w:r>
        <w:rPr>
          <w:sz w:val="28"/>
        </w:rPr>
        <w:t>копии</w:t>
      </w:r>
      <w:r>
        <w:rPr>
          <w:spacing w:val="18"/>
          <w:sz w:val="28"/>
        </w:rPr>
        <w:t xml:space="preserve"> </w:t>
      </w:r>
      <w:r>
        <w:rPr>
          <w:sz w:val="28"/>
        </w:rPr>
        <w:t>всех</w:t>
      </w:r>
      <w:r>
        <w:rPr>
          <w:spacing w:val="16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8"/>
          <w:sz w:val="28"/>
        </w:rPr>
        <w:t xml:space="preserve"> </w:t>
      </w:r>
      <w:r>
        <w:rPr>
          <w:sz w:val="28"/>
        </w:rPr>
        <w:t>служебных</w:t>
      </w:r>
      <w:r>
        <w:rPr>
          <w:spacing w:val="-67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 программного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обеспечения.</w:t>
      </w:r>
    </w:p>
    <w:p w:rsidR="00137F00" w:rsidRDefault="00A04D54">
      <w:pPr>
        <w:pStyle w:val="a4"/>
        <w:numPr>
          <w:ilvl w:val="1"/>
          <w:numId w:val="1"/>
        </w:numPr>
        <w:tabs>
          <w:tab w:val="left" w:pos="880"/>
          <w:tab w:val="left" w:pos="881"/>
          <w:tab w:val="left" w:pos="1520"/>
          <w:tab w:val="left" w:pos="2504"/>
          <w:tab w:val="left" w:pos="2983"/>
          <w:tab w:val="left" w:pos="4563"/>
          <w:tab w:val="left" w:pos="6373"/>
          <w:tab w:val="left" w:pos="8293"/>
        </w:tabs>
        <w:spacing w:before="138"/>
        <w:ind w:right="133" w:hanging="428"/>
        <w:rPr>
          <w:sz w:val="28"/>
        </w:rPr>
      </w:pPr>
      <w:r>
        <w:rPr>
          <w:sz w:val="28"/>
        </w:rPr>
        <w:t>Все</w:t>
      </w:r>
      <w:r>
        <w:rPr>
          <w:sz w:val="28"/>
        </w:rPr>
        <w:tab/>
        <w:t>заявки</w:t>
      </w:r>
      <w:r>
        <w:rPr>
          <w:sz w:val="28"/>
        </w:rPr>
        <w:tab/>
        <w:t>на</w:t>
      </w:r>
      <w:r>
        <w:rPr>
          <w:sz w:val="28"/>
        </w:rPr>
        <w:tab/>
        <w:t>проведение</w:t>
      </w:r>
      <w:r>
        <w:rPr>
          <w:sz w:val="28"/>
        </w:rPr>
        <w:tab/>
        <w:t>технического</w:t>
      </w:r>
      <w:r>
        <w:rPr>
          <w:sz w:val="28"/>
        </w:rPr>
        <w:tab/>
        <w:t>обслуживания</w:t>
      </w:r>
      <w:r>
        <w:rPr>
          <w:sz w:val="28"/>
        </w:rPr>
        <w:tab/>
      </w:r>
      <w:r>
        <w:rPr>
          <w:spacing w:val="-1"/>
          <w:sz w:val="28"/>
        </w:rPr>
        <w:t>компьютеров</w:t>
      </w:r>
      <w:r>
        <w:rPr>
          <w:spacing w:val="-67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направляться администр</w:t>
      </w:r>
      <w:r>
        <w:rPr>
          <w:sz w:val="28"/>
        </w:rPr>
        <w:t>атору.</w:t>
      </w:r>
    </w:p>
    <w:p w:rsidR="00137F00" w:rsidRDefault="00137F00">
      <w:pPr>
        <w:pStyle w:val="a3"/>
        <w:spacing w:before="4"/>
        <w:ind w:left="0" w:firstLine="0"/>
        <w:jc w:val="left"/>
      </w:pPr>
    </w:p>
    <w:p w:rsidR="00137F00" w:rsidRDefault="00A04D54">
      <w:pPr>
        <w:pStyle w:val="1"/>
        <w:numPr>
          <w:ilvl w:val="0"/>
          <w:numId w:val="1"/>
        </w:numPr>
        <w:tabs>
          <w:tab w:val="left" w:pos="396"/>
        </w:tabs>
        <w:spacing w:before="1"/>
        <w:ind w:hanging="282"/>
      </w:pPr>
      <w:r>
        <w:t>Управление</w:t>
      </w:r>
      <w:r>
        <w:rPr>
          <w:spacing w:val="-2"/>
        </w:rPr>
        <w:t xml:space="preserve"> </w:t>
      </w:r>
      <w:r>
        <w:t>информационной</w:t>
      </w:r>
      <w:r>
        <w:rPr>
          <w:spacing w:val="-5"/>
        </w:rPr>
        <w:t xml:space="preserve"> </w:t>
      </w:r>
      <w:r>
        <w:t>безопасностью</w:t>
      </w:r>
    </w:p>
    <w:p w:rsidR="00137F00" w:rsidRDefault="00A04D54">
      <w:pPr>
        <w:pStyle w:val="a4"/>
        <w:numPr>
          <w:ilvl w:val="1"/>
          <w:numId w:val="1"/>
        </w:numPr>
        <w:tabs>
          <w:tab w:val="left" w:pos="538"/>
        </w:tabs>
        <w:spacing w:before="134" w:line="320" w:lineRule="exact"/>
        <w:ind w:left="537"/>
        <w:rPr>
          <w:sz w:val="28"/>
        </w:rPr>
      </w:pPr>
      <w:r>
        <w:rPr>
          <w:sz w:val="28"/>
        </w:rPr>
        <w:t>Управление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ИБ</w:t>
      </w:r>
      <w:r>
        <w:rPr>
          <w:spacing w:val="-2"/>
          <w:sz w:val="28"/>
        </w:rPr>
        <w:t xml:space="preserve"> </w:t>
      </w:r>
      <w:r>
        <w:rPr>
          <w:sz w:val="28"/>
        </w:rPr>
        <w:t>школы</w:t>
      </w:r>
      <w:r>
        <w:rPr>
          <w:spacing w:val="-2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себя:</w:t>
      </w:r>
    </w:p>
    <w:p w:rsidR="00137F00" w:rsidRDefault="00A04D54">
      <w:pPr>
        <w:pStyle w:val="a3"/>
        <w:tabs>
          <w:tab w:val="left" w:pos="2856"/>
          <w:tab w:val="left" w:pos="3280"/>
          <w:tab w:val="left" w:pos="5136"/>
          <w:tab w:val="left" w:pos="5544"/>
          <w:tab w:val="left" w:pos="7199"/>
          <w:tab w:val="left" w:pos="8703"/>
        </w:tabs>
        <w:spacing w:line="242" w:lineRule="auto"/>
        <w:ind w:right="132"/>
        <w:jc w:val="left"/>
      </w:pPr>
      <w:r>
        <w:rPr>
          <w:noProof/>
          <w:position w:val="-5"/>
        </w:rPr>
        <w:drawing>
          <wp:inline distT="0" distB="0" distL="0" distR="0">
            <wp:extent cx="164592" cy="217932"/>
            <wp:effectExtent l="0" t="0" r="0" b="0"/>
            <wp:docPr id="7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7"/>
          <w:sz w:val="20"/>
        </w:rPr>
        <w:t xml:space="preserve"> </w:t>
      </w:r>
      <w:r>
        <w:t>разработку</w:t>
      </w:r>
      <w:r>
        <w:tab/>
        <w:t>и</w:t>
      </w:r>
      <w:r>
        <w:tab/>
        <w:t>поддержание</w:t>
      </w:r>
      <w:r>
        <w:tab/>
        <w:t>в</w:t>
      </w:r>
      <w:r>
        <w:tab/>
        <w:t>актуальном</w:t>
      </w:r>
      <w:r>
        <w:tab/>
        <w:t>состоянии</w:t>
      </w:r>
      <w:r>
        <w:tab/>
      </w:r>
      <w:r>
        <w:rPr>
          <w:spacing w:val="-1"/>
        </w:rPr>
        <w:t>Политики</w:t>
      </w:r>
      <w:r>
        <w:rPr>
          <w:spacing w:val="-67"/>
        </w:rPr>
        <w:t xml:space="preserve"> </w:t>
      </w:r>
      <w:r>
        <w:t>информационной</w:t>
      </w:r>
      <w:r>
        <w:rPr>
          <w:spacing w:val="-4"/>
        </w:rPr>
        <w:t xml:space="preserve"> </w:t>
      </w:r>
      <w:r>
        <w:t>безопасности;</w:t>
      </w:r>
    </w:p>
    <w:p w:rsidR="00137F00" w:rsidRDefault="00A04D54">
      <w:pPr>
        <w:pStyle w:val="a3"/>
        <w:tabs>
          <w:tab w:val="left" w:pos="2801"/>
          <w:tab w:val="left" w:pos="3172"/>
          <w:tab w:val="left" w:pos="4971"/>
          <w:tab w:val="left" w:pos="5323"/>
          <w:tab w:val="left" w:pos="6925"/>
          <w:tab w:val="left" w:pos="8379"/>
        </w:tabs>
        <w:ind w:right="123"/>
        <w:jc w:val="left"/>
      </w:pPr>
      <w:r>
        <w:rPr>
          <w:noProof/>
          <w:position w:val="-5"/>
        </w:rPr>
        <w:drawing>
          <wp:inline distT="0" distB="0" distL="0" distR="0">
            <wp:extent cx="164592" cy="217932"/>
            <wp:effectExtent l="0" t="0" r="0" b="0"/>
            <wp:docPr id="7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7"/>
          <w:sz w:val="20"/>
        </w:rPr>
        <w:t xml:space="preserve"> </w:t>
      </w:r>
      <w:r>
        <w:t>разработку</w:t>
      </w:r>
      <w:r>
        <w:tab/>
        <w:t>и</w:t>
      </w:r>
      <w:r>
        <w:tab/>
        <w:t>поддержание</w:t>
      </w:r>
      <w:r>
        <w:tab/>
        <w:t>в</w:t>
      </w:r>
      <w:r>
        <w:tab/>
        <w:t>актуальном</w:t>
      </w:r>
      <w:r>
        <w:tab/>
        <w:t>состоянии</w:t>
      </w:r>
      <w:r>
        <w:tab/>
        <w:t>нормативно-</w:t>
      </w:r>
      <w:r>
        <w:rPr>
          <w:spacing w:val="-67"/>
        </w:rPr>
        <w:t xml:space="preserve"> </w:t>
      </w:r>
      <w:r>
        <w:t>методических документов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обеспечению</w:t>
      </w:r>
      <w:r>
        <w:rPr>
          <w:spacing w:val="-2"/>
        </w:rPr>
        <w:t xml:space="preserve"> </w:t>
      </w:r>
      <w:r>
        <w:t>ИБ</w:t>
      </w:r>
      <w:r>
        <w:rPr>
          <w:spacing w:val="-1"/>
        </w:rPr>
        <w:t xml:space="preserve"> </w:t>
      </w:r>
      <w:r>
        <w:t>;</w:t>
      </w:r>
    </w:p>
    <w:p w:rsidR="00137F00" w:rsidRDefault="00A04D54">
      <w:pPr>
        <w:pStyle w:val="a3"/>
        <w:spacing w:line="242" w:lineRule="auto"/>
        <w:ind w:right="118"/>
        <w:jc w:val="left"/>
      </w:pPr>
      <w:r>
        <w:rPr>
          <w:noProof/>
          <w:position w:val="-5"/>
        </w:rPr>
        <w:drawing>
          <wp:inline distT="0" distB="0" distL="0" distR="0">
            <wp:extent cx="164592" cy="217932"/>
            <wp:effectExtent l="0" t="0" r="0" b="0"/>
            <wp:docPr id="7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7"/>
          <w:sz w:val="20"/>
        </w:rPr>
        <w:t xml:space="preserve"> </w:t>
      </w:r>
      <w:r>
        <w:t>обеспечение</w:t>
      </w:r>
      <w:r>
        <w:rPr>
          <w:spacing w:val="41"/>
        </w:rPr>
        <w:t xml:space="preserve"> </w:t>
      </w:r>
      <w:r>
        <w:t>бесперебойного</w:t>
      </w:r>
      <w:r>
        <w:rPr>
          <w:spacing w:val="44"/>
        </w:rPr>
        <w:t xml:space="preserve"> </w:t>
      </w:r>
      <w:r>
        <w:t>функционирования</w:t>
      </w:r>
      <w:r>
        <w:rPr>
          <w:spacing w:val="43"/>
        </w:rPr>
        <w:t xml:space="preserve"> </w:t>
      </w:r>
      <w:r>
        <w:t>комплекса</w:t>
      </w:r>
      <w:r>
        <w:rPr>
          <w:spacing w:val="44"/>
        </w:rPr>
        <w:t xml:space="preserve"> </w:t>
      </w:r>
      <w:r>
        <w:t>средств</w:t>
      </w:r>
      <w:r>
        <w:rPr>
          <w:spacing w:val="-67"/>
        </w:rPr>
        <w:t xml:space="preserve"> </w:t>
      </w:r>
      <w:r>
        <w:t>ИБ;</w:t>
      </w:r>
    </w:p>
    <w:p w:rsidR="00137F00" w:rsidRDefault="00A04D54">
      <w:pPr>
        <w:pStyle w:val="a3"/>
        <w:spacing w:line="336" w:lineRule="exact"/>
        <w:ind w:left="834" w:firstLine="0"/>
        <w:jc w:val="left"/>
      </w:pPr>
      <w:r>
        <w:rPr>
          <w:noProof/>
          <w:position w:val="-5"/>
        </w:rPr>
        <w:drawing>
          <wp:inline distT="0" distB="0" distL="0" distR="0">
            <wp:extent cx="164592" cy="217932"/>
            <wp:effectExtent l="0" t="0" r="0" b="0"/>
            <wp:docPr id="7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</w:t>
      </w:r>
      <w:r>
        <w:rPr>
          <w:spacing w:val="17"/>
          <w:sz w:val="20"/>
        </w:rPr>
        <w:t xml:space="preserve"> </w:t>
      </w:r>
      <w:r>
        <w:t>оценку</w:t>
      </w:r>
      <w:r>
        <w:rPr>
          <w:spacing w:val="-7"/>
        </w:rPr>
        <w:t xml:space="preserve"> </w:t>
      </w:r>
      <w:r>
        <w:t>рисков,</w:t>
      </w:r>
      <w:r>
        <w:rPr>
          <w:spacing w:val="-3"/>
        </w:rPr>
        <w:t xml:space="preserve"> </w:t>
      </w:r>
      <w:r>
        <w:t>связанных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нарушениями</w:t>
      </w:r>
      <w:r>
        <w:rPr>
          <w:spacing w:val="-3"/>
        </w:rPr>
        <w:t xml:space="preserve"> </w:t>
      </w:r>
      <w:r>
        <w:t>ИБ.</w:t>
      </w:r>
    </w:p>
    <w:p w:rsidR="00137F00" w:rsidRDefault="00137F00">
      <w:pPr>
        <w:pStyle w:val="a3"/>
        <w:spacing w:before="6"/>
        <w:ind w:left="0" w:firstLine="0"/>
        <w:jc w:val="left"/>
        <w:rPr>
          <w:sz w:val="27"/>
        </w:rPr>
      </w:pPr>
    </w:p>
    <w:p w:rsidR="00137F00" w:rsidRDefault="00A04D54">
      <w:pPr>
        <w:pStyle w:val="1"/>
        <w:numPr>
          <w:ilvl w:val="0"/>
          <w:numId w:val="1"/>
        </w:numPr>
        <w:tabs>
          <w:tab w:val="left" w:pos="396"/>
        </w:tabs>
        <w:ind w:hanging="282"/>
        <w:jc w:val="both"/>
      </w:pPr>
      <w:r>
        <w:t>Реализация</w:t>
      </w:r>
      <w:r>
        <w:rPr>
          <w:spacing w:val="-5"/>
        </w:rPr>
        <w:t xml:space="preserve"> </w:t>
      </w:r>
      <w:r>
        <w:t>политики</w:t>
      </w:r>
      <w:r>
        <w:rPr>
          <w:spacing w:val="-4"/>
        </w:rPr>
        <w:t xml:space="preserve"> </w:t>
      </w:r>
      <w:r>
        <w:t>информационной</w:t>
      </w:r>
      <w:r>
        <w:rPr>
          <w:spacing w:val="-4"/>
        </w:rPr>
        <w:t xml:space="preserve"> </w:t>
      </w:r>
      <w:r>
        <w:t>безопасности</w:t>
      </w:r>
    </w:p>
    <w:p w:rsidR="00137F00" w:rsidRDefault="00A04D54">
      <w:pPr>
        <w:pStyle w:val="a4"/>
        <w:numPr>
          <w:ilvl w:val="1"/>
          <w:numId w:val="1"/>
        </w:numPr>
        <w:tabs>
          <w:tab w:val="left" w:pos="628"/>
        </w:tabs>
        <w:spacing w:before="131"/>
        <w:ind w:right="124" w:hanging="428"/>
        <w:jc w:val="both"/>
        <w:rPr>
          <w:sz w:val="28"/>
        </w:rPr>
      </w:pPr>
      <w:r>
        <w:rPr>
          <w:sz w:val="28"/>
        </w:rPr>
        <w:t>Реализация Политики ИБ школы осуществляется на основании 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регламентирующих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управлении.</w:t>
      </w:r>
    </w:p>
    <w:p w:rsidR="00137F00" w:rsidRDefault="00137F00">
      <w:pPr>
        <w:pStyle w:val="a3"/>
        <w:spacing w:before="6"/>
        <w:ind w:left="0" w:firstLine="0"/>
        <w:jc w:val="left"/>
      </w:pPr>
    </w:p>
    <w:p w:rsidR="00137F00" w:rsidRDefault="00A04D54">
      <w:pPr>
        <w:pStyle w:val="1"/>
        <w:numPr>
          <w:ilvl w:val="0"/>
          <w:numId w:val="1"/>
        </w:numPr>
        <w:tabs>
          <w:tab w:val="left" w:pos="411"/>
        </w:tabs>
        <w:ind w:left="542" w:right="131" w:hanging="428"/>
        <w:jc w:val="both"/>
      </w:pPr>
      <w:r>
        <w:t>Порядок внесения изменений и дополнений в политику информационной</w:t>
      </w:r>
      <w:r>
        <w:rPr>
          <w:spacing w:val="1"/>
        </w:rPr>
        <w:t xml:space="preserve"> </w:t>
      </w:r>
      <w:r>
        <w:t>безопасности</w:t>
      </w:r>
    </w:p>
    <w:p w:rsidR="00137F00" w:rsidRDefault="00A04D54">
      <w:pPr>
        <w:pStyle w:val="a4"/>
        <w:numPr>
          <w:ilvl w:val="1"/>
          <w:numId w:val="1"/>
        </w:numPr>
        <w:tabs>
          <w:tab w:val="left" w:pos="816"/>
        </w:tabs>
        <w:spacing w:before="134"/>
        <w:ind w:right="132" w:hanging="428"/>
        <w:jc w:val="both"/>
        <w:rPr>
          <w:sz w:val="28"/>
        </w:rPr>
      </w:pPr>
      <w:r>
        <w:rPr>
          <w:sz w:val="28"/>
        </w:rPr>
        <w:t>Внесение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Политику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реже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три</w:t>
      </w:r>
      <w:r>
        <w:rPr>
          <w:spacing w:val="1"/>
          <w:sz w:val="28"/>
        </w:rPr>
        <w:t xml:space="preserve"> </w:t>
      </w:r>
      <w:r>
        <w:rPr>
          <w:sz w:val="28"/>
        </w:rPr>
        <w:t>года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приведения</w:t>
      </w:r>
      <w:r>
        <w:rPr>
          <w:spacing w:val="51"/>
          <w:sz w:val="28"/>
        </w:rPr>
        <w:t xml:space="preserve"> </w:t>
      </w:r>
      <w:r>
        <w:rPr>
          <w:sz w:val="28"/>
        </w:rPr>
        <w:t>в</w:t>
      </w:r>
      <w:r>
        <w:rPr>
          <w:spacing w:val="50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51"/>
          <w:sz w:val="28"/>
        </w:rPr>
        <w:t xml:space="preserve"> </w:t>
      </w:r>
      <w:r>
        <w:rPr>
          <w:sz w:val="28"/>
        </w:rPr>
        <w:t>определенных</w:t>
      </w:r>
      <w:r>
        <w:rPr>
          <w:spacing w:val="51"/>
          <w:sz w:val="28"/>
        </w:rPr>
        <w:t xml:space="preserve"> </w:t>
      </w:r>
      <w:r>
        <w:rPr>
          <w:sz w:val="28"/>
        </w:rPr>
        <w:t>Политикой</w:t>
      </w:r>
      <w:r>
        <w:rPr>
          <w:spacing w:val="51"/>
          <w:sz w:val="28"/>
        </w:rPr>
        <w:t xml:space="preserve"> </w:t>
      </w:r>
      <w:r>
        <w:rPr>
          <w:sz w:val="28"/>
        </w:rPr>
        <w:t>защитных</w:t>
      </w:r>
      <w:r>
        <w:rPr>
          <w:spacing w:val="51"/>
          <w:sz w:val="28"/>
        </w:rPr>
        <w:t xml:space="preserve"> </w:t>
      </w:r>
      <w:r>
        <w:rPr>
          <w:sz w:val="28"/>
        </w:rPr>
        <w:t>мер</w:t>
      </w:r>
    </w:p>
    <w:p w:rsidR="00137F00" w:rsidRDefault="00137F00">
      <w:pPr>
        <w:jc w:val="both"/>
        <w:rPr>
          <w:sz w:val="28"/>
        </w:rPr>
        <w:sectPr w:rsidR="00137F00">
          <w:pgSz w:w="11910" w:h="16840"/>
          <w:pgMar w:top="1060" w:right="720" w:bottom="1200" w:left="1160" w:header="0" w:footer="1002" w:gutter="0"/>
          <w:cols w:space="720"/>
        </w:sectPr>
      </w:pPr>
    </w:p>
    <w:p w:rsidR="00137F00" w:rsidRDefault="00A04D54">
      <w:pPr>
        <w:pStyle w:val="a3"/>
        <w:tabs>
          <w:tab w:val="left" w:pos="1988"/>
          <w:tab w:val="left" w:pos="3659"/>
          <w:tab w:val="left" w:pos="5066"/>
          <w:tab w:val="left" w:pos="5490"/>
          <w:tab w:val="left" w:pos="6831"/>
          <w:tab w:val="left" w:pos="8640"/>
          <w:tab w:val="left" w:pos="9052"/>
        </w:tabs>
        <w:spacing w:before="67" w:line="242" w:lineRule="auto"/>
        <w:ind w:left="542" w:right="128" w:firstLine="0"/>
        <w:jc w:val="left"/>
      </w:pPr>
      <w:r>
        <w:lastRenderedPageBreak/>
        <w:t>реальным</w:t>
      </w:r>
      <w:r>
        <w:tab/>
        <w:t>жизненным</w:t>
      </w:r>
      <w:r>
        <w:tab/>
        <w:t>условиям</w:t>
      </w:r>
      <w:r>
        <w:tab/>
        <w:t>и</w:t>
      </w:r>
      <w:r>
        <w:tab/>
        <w:t>текущим</w:t>
      </w:r>
      <w:r>
        <w:tab/>
        <w:t>требованиям</w:t>
      </w:r>
      <w:r>
        <w:tab/>
        <w:t>к</w:t>
      </w:r>
      <w:r>
        <w:tab/>
      </w:r>
      <w:r>
        <w:rPr>
          <w:spacing w:val="-1"/>
        </w:rPr>
        <w:t>защите</w:t>
      </w:r>
      <w:r>
        <w:rPr>
          <w:spacing w:val="-67"/>
        </w:rPr>
        <w:t xml:space="preserve"> </w:t>
      </w:r>
      <w:r>
        <w:t>информации.</w:t>
      </w:r>
    </w:p>
    <w:p w:rsidR="00137F00" w:rsidRDefault="00137F00">
      <w:pPr>
        <w:pStyle w:val="a3"/>
        <w:ind w:left="0" w:firstLine="0"/>
        <w:jc w:val="left"/>
      </w:pPr>
    </w:p>
    <w:p w:rsidR="00137F00" w:rsidRDefault="00A04D54">
      <w:pPr>
        <w:pStyle w:val="1"/>
        <w:numPr>
          <w:ilvl w:val="0"/>
          <w:numId w:val="1"/>
        </w:numPr>
        <w:tabs>
          <w:tab w:val="left" w:pos="538"/>
        </w:tabs>
        <w:ind w:left="537" w:hanging="424"/>
        <w:jc w:val="both"/>
      </w:pPr>
      <w:r>
        <w:t>Контроль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соблюдением</w:t>
      </w:r>
      <w:r>
        <w:rPr>
          <w:spacing w:val="-4"/>
        </w:rPr>
        <w:t xml:space="preserve"> </w:t>
      </w:r>
      <w:r>
        <w:t>политики</w:t>
      </w:r>
      <w:r>
        <w:rPr>
          <w:spacing w:val="-4"/>
        </w:rPr>
        <w:t xml:space="preserve"> </w:t>
      </w:r>
      <w:r>
        <w:t>информационной</w:t>
      </w:r>
      <w:r>
        <w:rPr>
          <w:spacing w:val="-5"/>
        </w:rPr>
        <w:t xml:space="preserve"> </w:t>
      </w:r>
      <w:r>
        <w:t>безопасности</w:t>
      </w:r>
    </w:p>
    <w:p w:rsidR="00137F00" w:rsidRDefault="00A04D54">
      <w:pPr>
        <w:pStyle w:val="a4"/>
        <w:numPr>
          <w:ilvl w:val="1"/>
          <w:numId w:val="1"/>
        </w:numPr>
        <w:tabs>
          <w:tab w:val="left" w:pos="842"/>
        </w:tabs>
        <w:spacing w:before="134"/>
        <w:ind w:right="130" w:hanging="428"/>
        <w:jc w:val="both"/>
        <w:rPr>
          <w:sz w:val="28"/>
        </w:rPr>
      </w:pPr>
      <w:r>
        <w:rPr>
          <w:sz w:val="28"/>
        </w:rPr>
        <w:t>Текущий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школы</w:t>
      </w:r>
      <w:r>
        <w:rPr>
          <w:spacing w:val="1"/>
          <w:sz w:val="28"/>
        </w:rPr>
        <w:t xml:space="preserve"> </w:t>
      </w:r>
      <w:r>
        <w:rPr>
          <w:sz w:val="28"/>
        </w:rPr>
        <w:t>возлагается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сотрудника,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назначенного приказом</w:t>
      </w:r>
      <w:r>
        <w:rPr>
          <w:spacing w:val="2"/>
          <w:sz w:val="28"/>
        </w:rPr>
        <w:t xml:space="preserve"> </w:t>
      </w:r>
      <w:r>
        <w:rPr>
          <w:sz w:val="28"/>
        </w:rPr>
        <w:t>директора школы.</w:t>
      </w:r>
    </w:p>
    <w:p w:rsidR="00137F00" w:rsidRDefault="00137F00">
      <w:pPr>
        <w:pStyle w:val="a3"/>
        <w:spacing w:before="10"/>
        <w:ind w:left="0" w:firstLine="0"/>
        <w:jc w:val="left"/>
        <w:rPr>
          <w:sz w:val="27"/>
        </w:rPr>
      </w:pPr>
    </w:p>
    <w:p w:rsidR="00137F00" w:rsidRDefault="00A04D54">
      <w:pPr>
        <w:pStyle w:val="a4"/>
        <w:numPr>
          <w:ilvl w:val="1"/>
          <w:numId w:val="1"/>
        </w:numPr>
        <w:tabs>
          <w:tab w:val="left" w:pos="864"/>
        </w:tabs>
        <w:ind w:right="126" w:hanging="428"/>
        <w:jc w:val="both"/>
        <w:rPr>
          <w:sz w:val="28"/>
        </w:rPr>
      </w:pPr>
      <w:r>
        <w:rPr>
          <w:sz w:val="28"/>
        </w:rPr>
        <w:t>Директор</w:t>
      </w:r>
      <w:r>
        <w:rPr>
          <w:spacing w:val="1"/>
          <w:sz w:val="28"/>
        </w:rPr>
        <w:t xml:space="preserve"> </w:t>
      </w:r>
      <w:r>
        <w:rPr>
          <w:sz w:val="28"/>
        </w:rPr>
        <w:t>школы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регулярной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рассматривает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7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безопасности, а также осуществляет последующий контроль за 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требований.</w:t>
      </w:r>
    </w:p>
    <w:sectPr w:rsidR="00137F00">
      <w:pgSz w:w="11910" w:h="16840"/>
      <w:pgMar w:top="1040" w:right="720" w:bottom="1200" w:left="1160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4D54" w:rsidRDefault="00A04D54">
      <w:r>
        <w:separator/>
      </w:r>
    </w:p>
  </w:endnote>
  <w:endnote w:type="continuationSeparator" w:id="0">
    <w:p w:rsidR="00A04D54" w:rsidRDefault="00A04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altName w:val="Calisto MT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7F00" w:rsidRDefault="00956B97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3978275</wp:posOffset>
              </wp:positionH>
              <wp:positionV relativeFrom="page">
                <wp:posOffset>9916160</wp:posOffset>
              </wp:positionV>
              <wp:extent cx="1473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7F00" w:rsidRDefault="00A04D5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3.25pt;margin-top:780.8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1PBqw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" filled="f" stroked="f">
              <v:textbox inset="0,0,0,0">
                <w:txbxContent>
                  <w:p w:rsidR="00137F00" w:rsidRDefault="00A04D5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4D54" w:rsidRDefault="00A04D54">
      <w:r>
        <w:separator/>
      </w:r>
    </w:p>
  </w:footnote>
  <w:footnote w:type="continuationSeparator" w:id="0">
    <w:p w:rsidR="00A04D54" w:rsidRDefault="00A04D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5763E3"/>
    <w:multiLevelType w:val="multilevel"/>
    <w:tmpl w:val="6A0A97C8"/>
    <w:lvl w:ilvl="0">
      <w:start w:val="1"/>
      <w:numFmt w:val="decimal"/>
      <w:lvlText w:val="%1."/>
      <w:lvlJc w:val="left"/>
      <w:pPr>
        <w:ind w:left="395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2" w:hanging="424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1260" w:hanging="4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355" w:hanging="4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51" w:hanging="4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47" w:hanging="4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43" w:hanging="4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39" w:hanging="4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4" w:hanging="42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F00"/>
    <w:rsid w:val="00137F00"/>
    <w:rsid w:val="00956B97"/>
    <w:rsid w:val="00A04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F66582"/>
  <w15:docId w15:val="{7D1F3195-5B61-41C2-9F13-DEBCC2C40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395" w:hanging="282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61" w:hanging="42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42" w:hanging="42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2619</Words>
  <Characters>14931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Oly</dc:creator>
  <cp:lastModifiedBy>alexsios</cp:lastModifiedBy>
  <cp:revision>2</cp:revision>
  <dcterms:created xsi:type="dcterms:W3CDTF">2021-03-19T08:42:00Z</dcterms:created>
  <dcterms:modified xsi:type="dcterms:W3CDTF">2021-03-19T08:42:00Z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2021-03-19T00:00:00Z</vt:filetime>
  </property>
</Properties>
</file>