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50D" w:rsidRDefault="007525E8" w:rsidP="007525E8">
      <w:pPr>
        <w:pStyle w:val="a3"/>
        <w:ind w:left="0" w:firstLine="0"/>
        <w:jc w:val="right"/>
        <w:rPr>
          <w:sz w:val="22"/>
        </w:rPr>
      </w:pPr>
      <w:r>
        <w:rPr>
          <w:sz w:val="22"/>
        </w:rPr>
        <w:t>Утверждаю</w:t>
      </w:r>
    </w:p>
    <w:p w:rsidR="007525E8" w:rsidRDefault="007525E8" w:rsidP="007525E8">
      <w:pPr>
        <w:pStyle w:val="a3"/>
        <w:ind w:left="0" w:firstLine="0"/>
        <w:jc w:val="right"/>
        <w:rPr>
          <w:sz w:val="22"/>
        </w:rPr>
      </w:pPr>
      <w:r>
        <w:rPr>
          <w:sz w:val="22"/>
        </w:rPr>
        <w:t>Директор ГБОУ_________</w:t>
      </w:r>
    </w:p>
    <w:p w:rsidR="0063750D" w:rsidRDefault="0063750D">
      <w:pPr>
        <w:pStyle w:val="a3"/>
        <w:ind w:left="0" w:firstLine="0"/>
        <w:jc w:val="left"/>
        <w:rPr>
          <w:sz w:val="22"/>
        </w:rPr>
      </w:pPr>
    </w:p>
    <w:p w:rsidR="0063750D" w:rsidRDefault="0063750D">
      <w:pPr>
        <w:pStyle w:val="a3"/>
        <w:ind w:left="0" w:firstLine="0"/>
        <w:jc w:val="left"/>
        <w:rPr>
          <w:sz w:val="22"/>
        </w:rPr>
      </w:pPr>
    </w:p>
    <w:p w:rsidR="0063750D" w:rsidRDefault="0063750D">
      <w:pPr>
        <w:pStyle w:val="a3"/>
        <w:ind w:left="0" w:firstLine="0"/>
        <w:jc w:val="left"/>
        <w:rPr>
          <w:sz w:val="22"/>
        </w:rPr>
      </w:pPr>
    </w:p>
    <w:p w:rsidR="0063750D" w:rsidRDefault="0063750D" w:rsidP="007525E8">
      <w:pPr>
        <w:pStyle w:val="a3"/>
        <w:tabs>
          <w:tab w:val="left" w:pos="11482"/>
        </w:tabs>
        <w:ind w:left="0" w:firstLine="0"/>
        <w:jc w:val="left"/>
        <w:rPr>
          <w:sz w:val="22"/>
        </w:rPr>
      </w:pPr>
    </w:p>
    <w:p w:rsidR="0063750D" w:rsidRDefault="0063750D">
      <w:pPr>
        <w:pStyle w:val="a3"/>
        <w:ind w:left="0" w:firstLine="0"/>
        <w:jc w:val="left"/>
        <w:rPr>
          <w:sz w:val="22"/>
        </w:rPr>
      </w:pPr>
    </w:p>
    <w:p w:rsidR="0063750D" w:rsidRDefault="0063750D">
      <w:pPr>
        <w:pStyle w:val="a3"/>
        <w:ind w:left="0" w:firstLine="0"/>
        <w:jc w:val="left"/>
        <w:rPr>
          <w:sz w:val="22"/>
        </w:rPr>
      </w:pPr>
    </w:p>
    <w:p w:rsidR="0063750D" w:rsidRDefault="0063750D">
      <w:pPr>
        <w:pStyle w:val="a3"/>
        <w:spacing w:before="2"/>
        <w:ind w:left="0" w:firstLine="0"/>
        <w:jc w:val="left"/>
        <w:rPr>
          <w:sz w:val="21"/>
        </w:rPr>
      </w:pPr>
    </w:p>
    <w:p w:rsidR="0063750D" w:rsidRDefault="00225547">
      <w:pPr>
        <w:pStyle w:val="1"/>
      </w:pPr>
      <w:r>
        <w:t>ИНСТРУКЦИЯ</w:t>
      </w:r>
      <w:r>
        <w:rPr>
          <w:spacing w:val="-6"/>
        </w:rPr>
        <w:t xml:space="preserve"> </w:t>
      </w:r>
      <w:r>
        <w:t>ПОЛЬЗОВАТЕЛЯ</w:t>
      </w:r>
    </w:p>
    <w:p w:rsidR="0063750D" w:rsidRDefault="00225547">
      <w:pPr>
        <w:ind w:left="1786" w:right="938"/>
        <w:jc w:val="center"/>
        <w:rPr>
          <w:b/>
          <w:sz w:val="24"/>
        </w:rPr>
      </w:pPr>
      <w:r>
        <w:rPr>
          <w:b/>
          <w:sz w:val="24"/>
        </w:rPr>
        <w:t>АВТОМАТИЗИРОВАННОЙ СИСТЕМЫ ОБРАБОТКИ КОНФИДЕНЦИАЛЬНОЙ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ИНФОРМАЦИИ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ПЕРСОНАЛЬНЫХ ДАННЫХ</w:t>
      </w:r>
    </w:p>
    <w:p w:rsidR="0063750D" w:rsidRDefault="00225547" w:rsidP="007525E8">
      <w:pPr>
        <w:pStyle w:val="1"/>
        <w:rPr>
          <w:b w:val="0"/>
        </w:rPr>
      </w:pPr>
      <w:r>
        <w:t>В</w:t>
      </w:r>
      <w:r>
        <w:rPr>
          <w:spacing w:val="-4"/>
        </w:rPr>
        <w:t xml:space="preserve"> </w:t>
      </w:r>
      <w:r w:rsidR="007525E8">
        <w:t>ГБОУ________________________</w:t>
      </w:r>
    </w:p>
    <w:p w:rsidR="0063750D" w:rsidRDefault="0063750D">
      <w:pPr>
        <w:pStyle w:val="a3"/>
        <w:ind w:left="0" w:firstLine="0"/>
        <w:jc w:val="left"/>
        <w:rPr>
          <w:b/>
        </w:rPr>
      </w:pPr>
    </w:p>
    <w:p w:rsidR="0063750D" w:rsidRDefault="00225547">
      <w:pPr>
        <w:pStyle w:val="1"/>
        <w:numPr>
          <w:ilvl w:val="0"/>
          <w:numId w:val="4"/>
        </w:numPr>
        <w:tabs>
          <w:tab w:val="left" w:pos="6081"/>
        </w:tabs>
        <w:spacing w:line="274" w:lineRule="exact"/>
        <w:ind w:right="0" w:hanging="709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63750D" w:rsidRDefault="00225547">
      <w:pPr>
        <w:pStyle w:val="a4"/>
        <w:numPr>
          <w:ilvl w:val="1"/>
          <w:numId w:val="3"/>
        </w:numPr>
        <w:tabs>
          <w:tab w:val="left" w:pos="3121"/>
        </w:tabs>
        <w:ind w:right="838" w:firstLine="707"/>
        <w:jc w:val="both"/>
        <w:rPr>
          <w:sz w:val="24"/>
        </w:rPr>
      </w:pPr>
      <w:r>
        <w:rPr>
          <w:sz w:val="24"/>
        </w:rPr>
        <w:t>Настоящая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автоматизированных системах, используемых в </w:t>
      </w:r>
      <w:r w:rsidR="007525E8">
        <w:rPr>
          <w:sz w:val="24"/>
        </w:rPr>
        <w:t>ГБОУ_________________</w:t>
      </w:r>
    </w:p>
    <w:p w:rsidR="0063750D" w:rsidRDefault="00225547">
      <w:pPr>
        <w:pStyle w:val="a3"/>
        <w:ind w:right="851"/>
      </w:pPr>
      <w:r>
        <w:t>Конфиденциальная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</w:t>
      </w:r>
      <w:r>
        <w:rPr>
          <w:spacing w:val="1"/>
        </w:rPr>
        <w:t xml:space="preserve"> </w:t>
      </w:r>
      <w:r>
        <w:t>доступом,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содержащая</w:t>
      </w:r>
      <w:r>
        <w:rPr>
          <w:spacing w:val="1"/>
        </w:rPr>
        <w:t xml:space="preserve"> </w:t>
      </w:r>
      <w:r>
        <w:t>свед</w:t>
      </w:r>
      <w:r>
        <w:t>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ограничивается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63750D" w:rsidRDefault="00225547">
      <w:pPr>
        <w:pStyle w:val="a3"/>
        <w:ind w:right="848"/>
      </w:pPr>
      <w:r>
        <w:t>Персональные данные – любая информация, относящаяся к прямо или косвенно</w:t>
      </w:r>
      <w:r>
        <w:rPr>
          <w:spacing w:val="1"/>
        </w:rPr>
        <w:t xml:space="preserve"> </w:t>
      </w:r>
      <w:proofErr w:type="gramStart"/>
      <w:r>
        <w:t>определенному</w:t>
      </w:r>
      <w:proofErr w:type="gramEnd"/>
      <w:r>
        <w:rPr>
          <w:spacing w:val="-6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-6"/>
        </w:rPr>
        <w:t xml:space="preserve"> </w:t>
      </w:r>
      <w:r>
        <w:t>физическому</w:t>
      </w:r>
      <w:r>
        <w:rPr>
          <w:spacing w:val="-5"/>
        </w:rPr>
        <w:t xml:space="preserve"> </w:t>
      </w:r>
      <w:r>
        <w:t>лицу</w:t>
      </w:r>
      <w:r>
        <w:rPr>
          <w:spacing w:val="-3"/>
        </w:rPr>
        <w:t xml:space="preserve"> </w:t>
      </w:r>
      <w:r>
        <w:t>(субъекту</w:t>
      </w:r>
      <w:r>
        <w:rPr>
          <w:spacing w:val="-6"/>
        </w:rPr>
        <w:t xml:space="preserve"> </w:t>
      </w:r>
      <w:r>
        <w:t>персональных</w:t>
      </w:r>
      <w:r>
        <w:rPr>
          <w:spacing w:val="2"/>
        </w:rPr>
        <w:t xml:space="preserve"> </w:t>
      </w:r>
      <w:r>
        <w:t>данных).</w:t>
      </w:r>
    </w:p>
    <w:p w:rsidR="0063750D" w:rsidRDefault="00225547">
      <w:pPr>
        <w:pStyle w:val="a4"/>
        <w:numPr>
          <w:ilvl w:val="1"/>
          <w:numId w:val="3"/>
        </w:numPr>
        <w:tabs>
          <w:tab w:val="left" w:pos="3118"/>
        </w:tabs>
        <w:ind w:right="849" w:firstLine="707"/>
        <w:jc w:val="both"/>
        <w:rPr>
          <w:sz w:val="24"/>
        </w:rPr>
      </w:pP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утечки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АС)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являются: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firstLine="707"/>
        <w:rPr>
          <w:sz w:val="24"/>
        </w:rPr>
      </w:pPr>
      <w:r>
        <w:rPr>
          <w:sz w:val="24"/>
        </w:rPr>
        <w:t>несанкционированный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системе;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0" w:firstLine="707"/>
        <w:rPr>
          <w:sz w:val="24"/>
        </w:rPr>
      </w:pPr>
      <w:r>
        <w:rPr>
          <w:sz w:val="24"/>
        </w:rPr>
        <w:t>хищение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храняще</w:t>
      </w:r>
      <w:r>
        <w:rPr>
          <w:sz w:val="24"/>
        </w:rPr>
        <w:t>йся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 информации;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5" w:firstLine="707"/>
        <w:rPr>
          <w:sz w:val="24"/>
        </w:rPr>
      </w:pPr>
      <w:r>
        <w:rPr>
          <w:sz w:val="24"/>
        </w:rPr>
        <w:t>просмотр информации с экранов дисплеев мониторов и других средств ее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 оптических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44" w:firstLine="707"/>
        <w:rPr>
          <w:sz w:val="24"/>
        </w:rPr>
      </w:pPr>
      <w:r>
        <w:rPr>
          <w:sz w:val="24"/>
        </w:rPr>
        <w:t>воздействие на технические или программные средства в целях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(уничтожения,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искажения)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 средств защиты информации, адресности и своевременности обмена,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электромагнитного, через специально внедренные электронные и программные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(«закладки»).</w:t>
      </w:r>
    </w:p>
    <w:p w:rsidR="0063750D" w:rsidRDefault="00225547">
      <w:pPr>
        <w:pStyle w:val="a4"/>
        <w:numPr>
          <w:ilvl w:val="1"/>
          <w:numId w:val="3"/>
        </w:numPr>
        <w:tabs>
          <w:tab w:val="left" w:pos="3118"/>
        </w:tabs>
        <w:ind w:right="844" w:firstLine="707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данными,</w:t>
      </w:r>
      <w:r>
        <w:rPr>
          <w:spacing w:val="60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со служебными документами ограниченного распространения (далее – 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распространения),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строится на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принципах: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47" w:firstLine="707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23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23"/>
          <w:sz w:val="24"/>
        </w:rPr>
        <w:t xml:space="preserve"> </w:t>
      </w:r>
      <w:r>
        <w:rPr>
          <w:sz w:val="24"/>
        </w:rPr>
        <w:t>(не</w:t>
      </w:r>
      <w:r>
        <w:rPr>
          <w:spacing w:val="24"/>
          <w:sz w:val="24"/>
        </w:rPr>
        <w:t xml:space="preserve"> </w:t>
      </w:r>
      <w:r>
        <w:rPr>
          <w:sz w:val="24"/>
        </w:rPr>
        <w:t>зависимо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1"/>
          <w:sz w:val="24"/>
        </w:rPr>
        <w:t xml:space="preserve"> </w:t>
      </w:r>
      <w:r>
        <w:rPr>
          <w:sz w:val="24"/>
        </w:rPr>
        <w:t>типа</w:t>
      </w:r>
      <w:r>
        <w:rPr>
          <w:spacing w:val="22"/>
          <w:sz w:val="24"/>
        </w:rPr>
        <w:t xml:space="preserve"> </w:t>
      </w:r>
      <w:r>
        <w:rPr>
          <w:sz w:val="24"/>
        </w:rPr>
        <w:t>носителя:</w:t>
      </w:r>
      <w:r>
        <w:rPr>
          <w:spacing w:val="23"/>
          <w:sz w:val="24"/>
        </w:rPr>
        <w:t xml:space="preserve"> </w:t>
      </w:r>
      <w:r>
        <w:rPr>
          <w:sz w:val="24"/>
        </w:rPr>
        <w:t>бумажный,</w:t>
      </w:r>
      <w:r>
        <w:rPr>
          <w:spacing w:val="23"/>
          <w:sz w:val="24"/>
        </w:rPr>
        <w:t xml:space="preserve"> </w:t>
      </w:r>
      <w:r>
        <w:rPr>
          <w:sz w:val="24"/>
        </w:rPr>
        <w:t>электронный)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</w:p>
    <w:p w:rsidR="0063750D" w:rsidRDefault="00225547">
      <w:pPr>
        <w:pStyle w:val="a3"/>
        <w:spacing w:before="61"/>
        <w:ind w:right="855" w:firstLine="0"/>
      </w:pPr>
      <w:r>
        <w:t>отвечать и распоряжаться конкретный сотрудник, выдача документов осуществляется под</w:t>
      </w:r>
      <w:r>
        <w:rPr>
          <w:spacing w:val="-57"/>
        </w:rPr>
        <w:t xml:space="preserve"> </w:t>
      </w:r>
      <w:r>
        <w:t>роспись;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47" w:firstLine="707"/>
        <w:rPr>
          <w:sz w:val="24"/>
        </w:rPr>
      </w:pPr>
      <w:r>
        <w:rPr>
          <w:sz w:val="24"/>
        </w:rPr>
        <w:t>принцип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6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отражаться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61"/>
          <w:sz w:val="24"/>
        </w:rPr>
        <w:t xml:space="preserve"> </w:t>
      </w:r>
      <w:r>
        <w:rPr>
          <w:sz w:val="24"/>
        </w:rPr>
        <w:t>журналах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карточках</w:t>
      </w:r>
      <w:r>
        <w:rPr>
          <w:spacing w:val="61"/>
          <w:sz w:val="24"/>
        </w:rPr>
        <w:t xml:space="preserve"> </w:t>
      </w:r>
      <w:r>
        <w:rPr>
          <w:sz w:val="24"/>
        </w:rPr>
        <w:t>(передача</w:t>
      </w:r>
      <w:r>
        <w:rPr>
          <w:spacing w:val="61"/>
          <w:sz w:val="24"/>
        </w:rPr>
        <w:t xml:space="preserve"> </w:t>
      </w:r>
      <w:r>
        <w:rPr>
          <w:sz w:val="24"/>
        </w:rPr>
        <w:t>из</w:t>
      </w:r>
      <w:r>
        <w:rPr>
          <w:spacing w:val="61"/>
          <w:sz w:val="24"/>
        </w:rPr>
        <w:t xml:space="preserve"> </w:t>
      </w:r>
      <w:r>
        <w:rPr>
          <w:sz w:val="24"/>
        </w:rPr>
        <w:t>рук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руки,</w:t>
      </w:r>
      <w:r>
        <w:rPr>
          <w:spacing w:val="1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копии</w:t>
      </w:r>
      <w:r>
        <w:rPr>
          <w:spacing w:val="-2"/>
          <w:sz w:val="24"/>
        </w:rPr>
        <w:t xml:space="preserve"> </w:t>
      </w:r>
      <w:r>
        <w:rPr>
          <w:sz w:val="24"/>
        </w:rPr>
        <w:t>и т.п.).</w:t>
      </w:r>
    </w:p>
    <w:p w:rsidR="0063750D" w:rsidRDefault="0063750D">
      <w:pPr>
        <w:pStyle w:val="a3"/>
        <w:spacing w:before="5"/>
        <w:ind w:left="0" w:firstLine="0"/>
        <w:jc w:val="left"/>
      </w:pPr>
    </w:p>
    <w:p w:rsidR="0063750D" w:rsidRDefault="00225547" w:rsidP="007525E8">
      <w:pPr>
        <w:pStyle w:val="1"/>
        <w:numPr>
          <w:ilvl w:val="0"/>
          <w:numId w:val="4"/>
        </w:numPr>
        <w:tabs>
          <w:tab w:val="left" w:pos="2619"/>
        </w:tabs>
        <w:spacing w:before="1"/>
        <w:ind w:left="3062" w:right="1049" w:hanging="804"/>
        <w:jc w:val="both"/>
        <w:rPr>
          <w:b w:val="0"/>
        </w:rPr>
      </w:pPr>
      <w:r>
        <w:t>Обязанности</w:t>
      </w:r>
      <w:r>
        <w:rPr>
          <w:spacing w:val="-5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 w:rsidR="007525E8">
        <w:t>ГБОУ______________</w:t>
      </w:r>
      <w:r>
        <w:t>, имеющих доступ к конфиденциальной</w:t>
      </w:r>
      <w:r>
        <w:rPr>
          <w:spacing w:val="-58"/>
        </w:rPr>
        <w:t xml:space="preserve"> </w:t>
      </w:r>
      <w:r>
        <w:t>информации</w:t>
      </w:r>
    </w:p>
    <w:p w:rsidR="0063750D" w:rsidRDefault="00225547" w:rsidP="007525E8">
      <w:pPr>
        <w:pStyle w:val="a4"/>
        <w:numPr>
          <w:ilvl w:val="1"/>
          <w:numId w:val="4"/>
        </w:numPr>
        <w:tabs>
          <w:tab w:val="left" w:pos="3118"/>
        </w:tabs>
        <w:ind w:right="845" w:firstLine="707"/>
        <w:jc w:val="both"/>
      </w:pPr>
      <w:r>
        <w:rPr>
          <w:sz w:val="24"/>
        </w:rPr>
        <w:t>Работники, получившие доступ к конфиденциальной информации, 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хранить в тайне данные сведения, ставшие им известными во время работы или иным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путем и пресекать действия других лиц, </w:t>
      </w:r>
      <w:r>
        <w:rPr>
          <w:sz w:val="24"/>
        </w:rPr>
        <w:t>которые могут привести к разглашению 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 О таких фактах, а также о других причинах или условиях возможной утечки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0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0"/>
          <w:sz w:val="24"/>
        </w:rPr>
        <w:t xml:space="preserve"> </w:t>
      </w:r>
      <w:r>
        <w:rPr>
          <w:sz w:val="24"/>
        </w:rPr>
        <w:t>информировать</w:t>
      </w:r>
      <w:r>
        <w:rPr>
          <w:spacing w:val="12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1"/>
          <w:sz w:val="24"/>
        </w:rPr>
        <w:t xml:space="preserve"> </w:t>
      </w:r>
      <w:r>
        <w:rPr>
          <w:sz w:val="24"/>
        </w:rPr>
        <w:t>структурного</w:t>
      </w:r>
      <w:r>
        <w:rPr>
          <w:spacing w:val="1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7"/>
          <w:sz w:val="24"/>
        </w:rPr>
        <w:t xml:space="preserve"> </w:t>
      </w:r>
      <w:r w:rsidR="007525E8">
        <w:rPr>
          <w:sz w:val="24"/>
        </w:rPr>
        <w:t>ГБОУ_______________</w:t>
      </w:r>
      <w:r>
        <w:t>,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информации.</w:t>
      </w:r>
    </w:p>
    <w:p w:rsidR="0063750D" w:rsidRDefault="00225547">
      <w:pPr>
        <w:pStyle w:val="a3"/>
        <w:ind w:right="843"/>
      </w:pPr>
      <w:r>
        <w:t>К</w:t>
      </w:r>
      <w:r>
        <w:t>онфиденциальная</w:t>
      </w:r>
      <w:r>
        <w:rPr>
          <w:spacing w:val="19"/>
        </w:rPr>
        <w:t xml:space="preserve"> </w:t>
      </w:r>
      <w:r>
        <w:t>информация</w:t>
      </w:r>
      <w:r>
        <w:rPr>
          <w:spacing w:val="19"/>
        </w:rPr>
        <w:t xml:space="preserve"> </w:t>
      </w:r>
      <w:r>
        <w:t>не</w:t>
      </w:r>
      <w:r>
        <w:rPr>
          <w:spacing w:val="19"/>
        </w:rPr>
        <w:t xml:space="preserve"> </w:t>
      </w:r>
      <w:r>
        <w:t>подлежит</w:t>
      </w:r>
      <w:r>
        <w:rPr>
          <w:spacing w:val="18"/>
        </w:rPr>
        <w:t xml:space="preserve"> </w:t>
      </w:r>
      <w:r>
        <w:t>разглашению.</w:t>
      </w:r>
      <w:r>
        <w:rPr>
          <w:spacing w:val="19"/>
        </w:rPr>
        <w:t xml:space="preserve"> </w:t>
      </w:r>
      <w:r>
        <w:t>Прекращение</w:t>
      </w:r>
      <w:r>
        <w:rPr>
          <w:spacing w:val="19"/>
        </w:rPr>
        <w:t xml:space="preserve"> </w:t>
      </w:r>
      <w:r>
        <w:t>доступа</w:t>
      </w:r>
      <w:r>
        <w:rPr>
          <w:spacing w:val="-58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такой</w:t>
      </w:r>
      <w:r>
        <w:rPr>
          <w:spacing w:val="27"/>
        </w:rPr>
        <w:t xml:space="preserve"> </w:t>
      </w:r>
      <w:r>
        <w:t>информации</w:t>
      </w:r>
      <w:r>
        <w:rPr>
          <w:spacing w:val="29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освобождает</w:t>
      </w:r>
      <w:r>
        <w:rPr>
          <w:spacing w:val="29"/>
        </w:rPr>
        <w:t xml:space="preserve"> </w:t>
      </w:r>
      <w:r>
        <w:t>сотрудника</w:t>
      </w:r>
      <w:r>
        <w:rPr>
          <w:spacing w:val="28"/>
        </w:rPr>
        <w:t xml:space="preserve"> </w:t>
      </w:r>
      <w:r>
        <w:t>(работника)</w:t>
      </w:r>
      <w:r>
        <w:rPr>
          <w:spacing w:val="28"/>
        </w:rPr>
        <w:t xml:space="preserve"> </w:t>
      </w:r>
      <w:r>
        <w:t>от</w:t>
      </w:r>
      <w:r>
        <w:rPr>
          <w:spacing w:val="29"/>
        </w:rPr>
        <w:t xml:space="preserve"> </w:t>
      </w:r>
      <w:r>
        <w:t>взятых</w:t>
      </w:r>
      <w:r>
        <w:rPr>
          <w:spacing w:val="28"/>
        </w:rPr>
        <w:t xml:space="preserve"> </w:t>
      </w:r>
      <w:r>
        <w:t>им</w:t>
      </w:r>
      <w:r>
        <w:rPr>
          <w:spacing w:val="28"/>
        </w:rPr>
        <w:t xml:space="preserve"> </w:t>
      </w:r>
      <w:r>
        <w:t>обязательств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неразглашению сведений</w:t>
      </w:r>
      <w:r>
        <w:rPr>
          <w:spacing w:val="-1"/>
        </w:rPr>
        <w:t xml:space="preserve"> </w:t>
      </w:r>
      <w:r>
        <w:t>ограниченного распространения.</w:t>
      </w:r>
    </w:p>
    <w:p w:rsidR="0063750D" w:rsidRDefault="00225547" w:rsidP="007525E8">
      <w:pPr>
        <w:pStyle w:val="a3"/>
        <w:ind w:right="843"/>
      </w:pPr>
      <w:r>
        <w:lastRenderedPageBreak/>
        <w:t>В случае оставления занимаемой должности сотрудник (работник) обязан вернуть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 w:rsidR="007525E8">
        <w:t>ГБОУ_________________</w:t>
      </w:r>
      <w:r>
        <w:t>. В том числе отчеты, инструкции, переписку, списки</w:t>
      </w:r>
      <w:r>
        <w:rPr>
          <w:spacing w:val="1"/>
        </w:rPr>
        <w:t xml:space="preserve"> </w:t>
      </w:r>
      <w:r>
        <w:t>сотрудников (работников), компьютерные программы, а также все прочие материалы и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какое-либо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-1"/>
        </w:rPr>
        <w:t xml:space="preserve"> </w:t>
      </w:r>
      <w:r>
        <w:t>полученные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срока</w:t>
      </w:r>
      <w:r>
        <w:rPr>
          <w:spacing w:val="-2"/>
        </w:rPr>
        <w:t xml:space="preserve"> </w:t>
      </w:r>
      <w:r>
        <w:t>работы.</w:t>
      </w:r>
    </w:p>
    <w:p w:rsidR="0063750D" w:rsidRDefault="00225547">
      <w:pPr>
        <w:pStyle w:val="a4"/>
        <w:numPr>
          <w:ilvl w:val="1"/>
          <w:numId w:val="4"/>
        </w:numPr>
        <w:tabs>
          <w:tab w:val="left" w:pos="3118"/>
        </w:tabs>
        <w:ind w:right="855" w:firstLine="707"/>
        <w:jc w:val="both"/>
        <w:rPr>
          <w:sz w:val="24"/>
        </w:rPr>
      </w:pPr>
      <w:r>
        <w:rPr>
          <w:sz w:val="24"/>
        </w:rPr>
        <w:t>С</w:t>
      </w:r>
      <w:r>
        <w:rPr>
          <w:sz w:val="24"/>
        </w:rPr>
        <w:t>отрудники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(работники)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обязаны: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4" w:firstLine="707"/>
        <w:rPr>
          <w:sz w:val="24"/>
        </w:rPr>
      </w:pPr>
      <w:r>
        <w:rPr>
          <w:sz w:val="24"/>
        </w:rPr>
        <w:t>строго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программными и</w:t>
      </w:r>
      <w:r>
        <w:rPr>
          <w:spacing w:val="2"/>
          <w:sz w:val="24"/>
        </w:rPr>
        <w:t xml:space="preserve"> </w:t>
      </w:r>
      <w:r>
        <w:rPr>
          <w:sz w:val="24"/>
        </w:rPr>
        <w:t>техн</w:t>
      </w:r>
      <w:r>
        <w:rPr>
          <w:sz w:val="24"/>
        </w:rPr>
        <w:t>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АС;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3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 безопасности;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48" w:firstLine="707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доступа),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компьютерах;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4" w:firstLine="707"/>
        <w:rPr>
          <w:sz w:val="24"/>
        </w:rPr>
      </w:pPr>
      <w:r>
        <w:rPr>
          <w:sz w:val="24"/>
        </w:rPr>
        <w:t>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тайне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аутентификатор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(пароль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автоматизированную систему), а также информацию о системе защиты, установленной на</w:t>
      </w:r>
      <w:r>
        <w:rPr>
          <w:spacing w:val="1"/>
          <w:sz w:val="24"/>
        </w:rPr>
        <w:t xml:space="preserve"> </w:t>
      </w:r>
      <w:r>
        <w:rPr>
          <w:sz w:val="24"/>
        </w:rPr>
        <w:t>АС;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1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учтенные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съемные</w:t>
      </w:r>
      <w:r>
        <w:rPr>
          <w:spacing w:val="61"/>
          <w:sz w:val="24"/>
        </w:rPr>
        <w:t xml:space="preserve"> </w:t>
      </w:r>
      <w:r>
        <w:rPr>
          <w:sz w:val="24"/>
        </w:rPr>
        <w:t>накопители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(гибкие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магнитные</w:t>
      </w:r>
      <w:r>
        <w:rPr>
          <w:spacing w:val="-2"/>
          <w:sz w:val="24"/>
        </w:rPr>
        <w:t xml:space="preserve"> </w:t>
      </w:r>
      <w:r>
        <w:rPr>
          <w:sz w:val="24"/>
        </w:rPr>
        <w:t>диски,</w:t>
      </w:r>
      <w:r>
        <w:rPr>
          <w:spacing w:val="-4"/>
          <w:sz w:val="24"/>
        </w:rPr>
        <w:t xml:space="preserve"> </w:t>
      </w:r>
      <w:r>
        <w:rPr>
          <w:sz w:val="24"/>
        </w:rPr>
        <w:t>карты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памяти, компакт</w:t>
      </w:r>
      <w:r>
        <w:rPr>
          <w:spacing w:val="-1"/>
          <w:sz w:val="24"/>
        </w:rPr>
        <w:t xml:space="preserve"> </w:t>
      </w:r>
      <w:r>
        <w:rPr>
          <w:sz w:val="24"/>
        </w:rPr>
        <w:t>диски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48" w:firstLine="707"/>
        <w:rPr>
          <w:sz w:val="24"/>
        </w:rPr>
      </w:pPr>
      <w:r>
        <w:rPr>
          <w:sz w:val="24"/>
        </w:rPr>
        <w:t>контролировать обновление антивирусных баз и в случае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сообщать</w:t>
      </w:r>
      <w:r>
        <w:rPr>
          <w:spacing w:val="25"/>
          <w:sz w:val="24"/>
        </w:rPr>
        <w:t xml:space="preserve"> </w:t>
      </w:r>
      <w:r>
        <w:rPr>
          <w:sz w:val="24"/>
        </w:rPr>
        <w:t>о</w:t>
      </w:r>
      <w:r>
        <w:rPr>
          <w:spacing w:val="25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26"/>
          <w:sz w:val="24"/>
        </w:rPr>
        <w:t xml:space="preserve"> </w:t>
      </w:r>
      <w:r>
        <w:rPr>
          <w:sz w:val="24"/>
        </w:rPr>
        <w:t>обновления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службу</w:t>
      </w:r>
      <w:r>
        <w:rPr>
          <w:spacing w:val="20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26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специалисту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ответственному за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антивирусную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 автоматизированной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системы;</w:t>
      </w:r>
    </w:p>
    <w:p w:rsidR="0063750D" w:rsidRDefault="00225547" w:rsidP="007525E8">
      <w:pPr>
        <w:pStyle w:val="a4"/>
        <w:numPr>
          <w:ilvl w:val="0"/>
          <w:numId w:val="2"/>
        </w:numPr>
        <w:tabs>
          <w:tab w:val="left" w:pos="3118"/>
        </w:tabs>
        <w:ind w:right="843" w:firstLine="707"/>
      </w:pP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 w:rsidR="007525E8">
        <w:rPr>
          <w:sz w:val="24"/>
        </w:rPr>
        <w:t>ГБОУ_____________________</w:t>
      </w:r>
      <w:r>
        <w:t>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46" w:firstLine="707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утери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подозрении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компрометации 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ключей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паролей;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4" w:firstLine="707"/>
        <w:rPr>
          <w:sz w:val="24"/>
        </w:rPr>
      </w:pPr>
      <w:r>
        <w:rPr>
          <w:sz w:val="24"/>
        </w:rPr>
        <w:t>нарушений целостности пломб (наклеек с защитной и идентификационной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7"/>
          <w:sz w:val="24"/>
        </w:rPr>
        <w:t xml:space="preserve"> </w:t>
      </w:r>
      <w:r>
        <w:rPr>
          <w:sz w:val="24"/>
        </w:rPr>
        <w:t>нарушении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несоответствии</w:t>
      </w:r>
      <w:r>
        <w:rPr>
          <w:spacing w:val="7"/>
          <w:sz w:val="24"/>
        </w:rPr>
        <w:t xml:space="preserve"> </w:t>
      </w:r>
      <w:r>
        <w:rPr>
          <w:sz w:val="24"/>
        </w:rPr>
        <w:t>номеров</w:t>
      </w:r>
      <w:r>
        <w:rPr>
          <w:spacing w:val="7"/>
          <w:sz w:val="24"/>
        </w:rPr>
        <w:t xml:space="preserve"> </w:t>
      </w:r>
      <w:r>
        <w:rPr>
          <w:sz w:val="24"/>
        </w:rPr>
        <w:t>печатей)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аппаратных</w:t>
      </w:r>
      <w:r>
        <w:rPr>
          <w:spacing w:val="9"/>
          <w:sz w:val="24"/>
        </w:rPr>
        <w:t xml:space="preserve"> </w:t>
      </w:r>
      <w:r>
        <w:rPr>
          <w:sz w:val="24"/>
        </w:rPr>
        <w:t>средствах</w:t>
      </w:r>
    </w:p>
    <w:p w:rsidR="0063750D" w:rsidRDefault="00225547">
      <w:pPr>
        <w:pStyle w:val="a3"/>
        <w:spacing w:before="61"/>
        <w:ind w:right="851" w:firstLine="0"/>
      </w:pPr>
      <w:r>
        <w:t>ПЭВМ или иных фактов совершения в его отсутствие попыток несанкционированного</w:t>
      </w:r>
      <w:r>
        <w:rPr>
          <w:spacing w:val="1"/>
        </w:rPr>
        <w:t xml:space="preserve"> </w:t>
      </w:r>
      <w:r>
        <w:t>доступа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НСД)</w:t>
      </w:r>
      <w:r>
        <w:rPr>
          <w:spacing w:val="1"/>
        </w:rPr>
        <w:t xml:space="preserve"> </w:t>
      </w:r>
      <w:r>
        <w:t>к защищенной АС;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0" w:firstLine="707"/>
        <w:rPr>
          <w:sz w:val="24"/>
        </w:rPr>
      </w:pPr>
      <w:r>
        <w:rPr>
          <w:sz w:val="24"/>
        </w:rPr>
        <w:t>несанкционированных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(произведенных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порядка)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конфигурации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2"/>
          <w:sz w:val="24"/>
        </w:rPr>
        <w:t xml:space="preserve"> </w:t>
      </w:r>
      <w:r>
        <w:rPr>
          <w:sz w:val="24"/>
        </w:rPr>
        <w:t>или аппаратных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АС.</w:t>
      </w:r>
    </w:p>
    <w:p w:rsidR="0063750D" w:rsidRDefault="00225547">
      <w:pPr>
        <w:pStyle w:val="a3"/>
        <w:spacing w:before="1"/>
        <w:ind w:right="843"/>
      </w:pPr>
      <w:r>
        <w:t>В случае отклонений в нормальной работе системных и прикладных программных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затрудняющих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станции,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строя</w:t>
      </w:r>
      <w:r>
        <w:rPr>
          <w:spacing w:val="1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неустойчивого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ПЭВМ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периферийных</w:t>
      </w:r>
      <w:r>
        <w:rPr>
          <w:spacing w:val="1"/>
        </w:rPr>
        <w:t xml:space="preserve"> </w:t>
      </w:r>
      <w:r>
        <w:t>устройств</w:t>
      </w:r>
      <w:r>
        <w:rPr>
          <w:spacing w:val="1"/>
        </w:rPr>
        <w:t xml:space="preserve"> </w:t>
      </w:r>
      <w:r>
        <w:t>(дисководов,</w:t>
      </w:r>
      <w:r>
        <w:rPr>
          <w:spacing w:val="1"/>
        </w:rPr>
        <w:t xml:space="preserve"> </w:t>
      </w:r>
      <w:r>
        <w:t>принтера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</w:t>
      </w:r>
      <w:r>
        <w:t>еребоев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электроснабжения,</w:t>
      </w:r>
      <w:r>
        <w:rPr>
          <w:spacing w:val="1"/>
        </w:rPr>
        <w:t xml:space="preserve"> </w:t>
      </w:r>
      <w:r>
        <w:t>некорректного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автоматизированной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известность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обслуживание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обслуживание</w:t>
      </w:r>
      <w:r>
        <w:rPr>
          <w:spacing w:val="-2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обеспечения.</w:t>
      </w:r>
    </w:p>
    <w:p w:rsidR="0063750D" w:rsidRDefault="00225547" w:rsidP="007525E8">
      <w:pPr>
        <w:pStyle w:val="a4"/>
        <w:numPr>
          <w:ilvl w:val="1"/>
          <w:numId w:val="4"/>
        </w:numPr>
        <w:tabs>
          <w:tab w:val="left" w:pos="3118"/>
        </w:tabs>
        <w:ind w:right="843" w:firstLine="707"/>
        <w:jc w:val="both"/>
      </w:pP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(работников)</w:t>
      </w:r>
      <w:r>
        <w:rPr>
          <w:spacing w:val="1"/>
          <w:sz w:val="24"/>
        </w:rPr>
        <w:t xml:space="preserve"> </w:t>
      </w:r>
      <w:r w:rsidR="007525E8">
        <w:rPr>
          <w:sz w:val="24"/>
        </w:rPr>
        <w:t>ГБОУ_____________</w:t>
      </w:r>
      <w:r>
        <w:rPr>
          <w:spacing w:val="1"/>
        </w:rPr>
        <w:t xml:space="preserve"> </w:t>
      </w:r>
      <w:r>
        <w:t>при: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left="3118" w:right="0"/>
        <w:rPr>
          <w:sz w:val="24"/>
        </w:rPr>
      </w:pPr>
      <w:r>
        <w:rPr>
          <w:sz w:val="24"/>
        </w:rPr>
        <w:t>н</w:t>
      </w:r>
      <w:r>
        <w:rPr>
          <w:sz w:val="24"/>
        </w:rPr>
        <w:t>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антивирусных</w:t>
      </w:r>
      <w:r>
        <w:rPr>
          <w:spacing w:val="-3"/>
          <w:sz w:val="24"/>
        </w:rPr>
        <w:t xml:space="preserve"> </w:t>
      </w:r>
      <w:r>
        <w:rPr>
          <w:sz w:val="24"/>
        </w:rPr>
        <w:t>баз;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spacing w:before="1"/>
        <w:ind w:left="3118" w:right="0"/>
        <w:rPr>
          <w:sz w:val="24"/>
        </w:rPr>
      </w:pPr>
      <w:r>
        <w:rPr>
          <w:sz w:val="24"/>
        </w:rPr>
        <w:t>обновлении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</w:t>
      </w:r>
      <w:r>
        <w:rPr>
          <w:sz w:val="24"/>
        </w:rPr>
        <w:t>го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7"/>
          <w:tab w:val="left" w:pos="3118"/>
        </w:tabs>
        <w:ind w:firstLine="707"/>
        <w:jc w:val="left"/>
        <w:rPr>
          <w:sz w:val="24"/>
        </w:rPr>
      </w:pPr>
      <w:r>
        <w:rPr>
          <w:sz w:val="24"/>
        </w:rPr>
        <w:t>проведении</w:t>
      </w:r>
      <w:r>
        <w:rPr>
          <w:spacing w:val="13"/>
          <w:sz w:val="24"/>
        </w:rPr>
        <w:t xml:space="preserve"> </w:t>
      </w:r>
      <w:r>
        <w:rPr>
          <w:sz w:val="24"/>
        </w:rPr>
        <w:t>регламентных</w:t>
      </w:r>
      <w:r>
        <w:rPr>
          <w:spacing w:val="1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0"/>
          <w:sz w:val="24"/>
        </w:rPr>
        <w:t xml:space="preserve"> </w:t>
      </w:r>
      <w:r>
        <w:rPr>
          <w:sz w:val="24"/>
        </w:rPr>
        <w:t>модернизации</w:t>
      </w:r>
      <w:r>
        <w:rPr>
          <w:spacing w:val="11"/>
          <w:sz w:val="24"/>
        </w:rPr>
        <w:t xml:space="preserve"> </w:t>
      </w:r>
      <w:r>
        <w:rPr>
          <w:sz w:val="24"/>
        </w:rPr>
        <w:t>аппаратных</w:t>
      </w:r>
      <w:r>
        <w:rPr>
          <w:spacing w:val="1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конфигурации АС;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7"/>
          <w:tab w:val="left" w:pos="3118"/>
        </w:tabs>
        <w:ind w:firstLine="707"/>
        <w:jc w:val="left"/>
        <w:rPr>
          <w:sz w:val="24"/>
        </w:rPr>
      </w:pPr>
      <w:r>
        <w:rPr>
          <w:sz w:val="24"/>
        </w:rPr>
        <w:t>необходимости</w:t>
      </w:r>
      <w:r>
        <w:rPr>
          <w:spacing w:val="26"/>
          <w:sz w:val="24"/>
        </w:rPr>
        <w:t xml:space="preserve"> </w:t>
      </w:r>
      <w:r>
        <w:rPr>
          <w:sz w:val="24"/>
        </w:rPr>
        <w:t>вскрытия</w:t>
      </w:r>
      <w:r>
        <w:rPr>
          <w:spacing w:val="25"/>
          <w:sz w:val="24"/>
        </w:rPr>
        <w:t xml:space="preserve"> </w:t>
      </w:r>
      <w:r>
        <w:rPr>
          <w:sz w:val="24"/>
        </w:rPr>
        <w:t>системных</w:t>
      </w:r>
      <w:r>
        <w:rPr>
          <w:spacing w:val="27"/>
          <w:sz w:val="24"/>
        </w:rPr>
        <w:t xml:space="preserve"> </w:t>
      </w:r>
      <w:r>
        <w:rPr>
          <w:sz w:val="24"/>
        </w:rPr>
        <w:t>блоков</w:t>
      </w:r>
      <w:r>
        <w:rPr>
          <w:spacing w:val="2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4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-57"/>
          <w:sz w:val="24"/>
        </w:rPr>
        <w:t xml:space="preserve"> </w:t>
      </w:r>
      <w:r>
        <w:rPr>
          <w:sz w:val="24"/>
        </w:rPr>
        <w:t>входящих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>АС;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7"/>
          <w:tab w:val="left" w:pos="3118"/>
        </w:tabs>
        <w:ind w:left="3118" w:right="0"/>
        <w:jc w:val="left"/>
        <w:rPr>
          <w:sz w:val="24"/>
        </w:rPr>
      </w:pPr>
      <w:r>
        <w:rPr>
          <w:sz w:val="24"/>
        </w:rPr>
        <w:t>резервном</w:t>
      </w:r>
      <w:r>
        <w:rPr>
          <w:spacing w:val="-4"/>
          <w:sz w:val="24"/>
        </w:rPr>
        <w:t xml:space="preserve"> </w:t>
      </w:r>
      <w:r>
        <w:rPr>
          <w:sz w:val="24"/>
        </w:rPr>
        <w:t>копировании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63750D" w:rsidRDefault="00225547">
      <w:pPr>
        <w:pStyle w:val="a4"/>
        <w:numPr>
          <w:ilvl w:val="1"/>
          <w:numId w:val="4"/>
        </w:numPr>
        <w:tabs>
          <w:tab w:val="left" w:pos="3117"/>
          <w:tab w:val="left" w:pos="3118"/>
        </w:tabs>
        <w:ind w:firstLine="707"/>
        <w:rPr>
          <w:sz w:val="24"/>
        </w:rPr>
      </w:pPr>
      <w:r>
        <w:rPr>
          <w:sz w:val="24"/>
        </w:rPr>
        <w:t>Уборка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контролем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сотрудника,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 в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постоянно в</w:t>
      </w:r>
      <w:r>
        <w:rPr>
          <w:spacing w:val="-4"/>
          <w:sz w:val="24"/>
        </w:rPr>
        <w:t xml:space="preserve"> </w:t>
      </w:r>
      <w:r>
        <w:rPr>
          <w:sz w:val="24"/>
        </w:rPr>
        <w:t>нем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работающего.</w:t>
      </w:r>
    </w:p>
    <w:p w:rsidR="0063750D" w:rsidRDefault="00225547">
      <w:pPr>
        <w:pStyle w:val="a3"/>
        <w:ind w:right="844"/>
      </w:pPr>
      <w:r>
        <w:t>Вынос ПЭВМ, на которой проводилась обработка конфиденциальной информации,</w:t>
      </w:r>
      <w:r>
        <w:rPr>
          <w:spacing w:val="1"/>
        </w:rPr>
        <w:t xml:space="preserve"> </w:t>
      </w:r>
      <w:r>
        <w:t>за пределы территории здания с целью их ремонта, замены и т. п. без согласования с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 w:rsidR="007525E8">
        <w:t>ГБОУ________________</w:t>
      </w:r>
      <w:r>
        <w:t xml:space="preserve"> запрещен. 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выносе</w:t>
      </w:r>
      <w:r>
        <w:rPr>
          <w:spacing w:val="1"/>
        </w:rPr>
        <w:t xml:space="preserve"> </w:t>
      </w:r>
      <w:r>
        <w:t>компьютеров,</w:t>
      </w:r>
      <w:r>
        <w:rPr>
          <w:spacing w:val="1"/>
        </w:rPr>
        <w:t xml:space="preserve"> </w:t>
      </w:r>
      <w:r>
        <w:t>жесткие</w:t>
      </w:r>
      <w:r>
        <w:rPr>
          <w:spacing w:val="1"/>
        </w:rPr>
        <w:t xml:space="preserve"> </w:t>
      </w:r>
      <w:r>
        <w:t>магнитные</w:t>
      </w:r>
      <w:r>
        <w:rPr>
          <w:spacing w:val="1"/>
        </w:rPr>
        <w:t xml:space="preserve"> </w:t>
      </w:r>
      <w:r>
        <w:t>диски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демонтированы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хран</w:t>
      </w:r>
      <w:r>
        <w:t>ение</w:t>
      </w:r>
      <w:r>
        <w:rPr>
          <w:spacing w:val="1"/>
        </w:rPr>
        <w:t xml:space="preserve"> </w:t>
      </w:r>
      <w:r>
        <w:t>ответственному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подразделения.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гарантийных обязательств фирмы-поставщика вскрытие корпуса и демонтаж носителей</w:t>
      </w:r>
      <w:r>
        <w:rPr>
          <w:spacing w:val="1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 xml:space="preserve">быть предварительно </w:t>
      </w:r>
      <w:r>
        <w:lastRenderedPageBreak/>
        <w:t>согласованы.</w:t>
      </w:r>
    </w:p>
    <w:p w:rsidR="0063750D" w:rsidRDefault="00225547">
      <w:pPr>
        <w:pStyle w:val="a3"/>
        <w:ind w:right="848"/>
      </w:pPr>
      <w:r>
        <w:t>ПЭВМ, испол</w:t>
      </w:r>
      <w:r>
        <w:t>ьзуемые для работы с конфиденциальной информацией, должны быть</w:t>
      </w:r>
      <w:r>
        <w:rPr>
          <w:spacing w:val="-57"/>
        </w:rPr>
        <w:t xml:space="preserve"> </w:t>
      </w:r>
      <w:r>
        <w:t>размещены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исключалась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визуального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экрана</w:t>
      </w:r>
      <w:r>
        <w:rPr>
          <w:spacing w:val="1"/>
        </w:rPr>
        <w:t xml:space="preserve"> </w:t>
      </w:r>
      <w:r>
        <w:t>видеомонитора,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конкретно</w:t>
      </w:r>
      <w:r>
        <w:rPr>
          <w:spacing w:val="1"/>
        </w:rPr>
        <w:t xml:space="preserve"> </w:t>
      </w:r>
      <w:r>
        <w:t>обрабатываемой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сотрудниками.</w:t>
      </w:r>
    </w:p>
    <w:p w:rsidR="0063750D" w:rsidRDefault="00225547">
      <w:pPr>
        <w:pStyle w:val="a4"/>
        <w:numPr>
          <w:ilvl w:val="1"/>
          <w:numId w:val="4"/>
        </w:numPr>
        <w:tabs>
          <w:tab w:val="left" w:pos="3118"/>
        </w:tabs>
        <w:ind w:left="3118" w:right="0"/>
        <w:jc w:val="both"/>
        <w:rPr>
          <w:sz w:val="24"/>
        </w:rPr>
      </w:pPr>
      <w:r>
        <w:rPr>
          <w:sz w:val="24"/>
        </w:rPr>
        <w:t>Запрещается: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spacing w:before="1"/>
        <w:ind w:right="853" w:firstLine="707"/>
        <w:rPr>
          <w:sz w:val="24"/>
        </w:rPr>
      </w:pPr>
      <w:r>
        <w:rPr>
          <w:sz w:val="24"/>
        </w:rPr>
        <w:t>передавать, кому бы то ни было (в том числе родственникам) устно или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конфиденциальную информацию;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3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публикаций,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и т.д.;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1" w:firstLine="707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</w:t>
      </w:r>
      <w:r>
        <w:rPr>
          <w:sz w:val="24"/>
        </w:rPr>
        <w:t>щими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дому,</w:t>
      </w:r>
      <w:r>
        <w:rPr>
          <w:spacing w:val="1"/>
          <w:sz w:val="24"/>
        </w:rPr>
        <w:t xml:space="preserve"> </w:t>
      </w:r>
      <w:r>
        <w:rPr>
          <w:sz w:val="24"/>
        </w:rPr>
        <w:t>выносить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выписки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таких 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руководителя;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firstLine="707"/>
        <w:rPr>
          <w:sz w:val="24"/>
        </w:rPr>
      </w:pPr>
      <w:r>
        <w:rPr>
          <w:sz w:val="24"/>
        </w:rPr>
        <w:t>накапливать ненужную для работы конфиденциальную информацию, 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персональными данными,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сроки ее</w:t>
      </w:r>
      <w:r>
        <w:rPr>
          <w:spacing w:val="-2"/>
          <w:sz w:val="24"/>
        </w:rPr>
        <w:t xml:space="preserve"> </w:t>
      </w:r>
      <w:r>
        <w:rPr>
          <w:sz w:val="24"/>
        </w:rPr>
        <w:t>хранения;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firstLine="707"/>
        <w:rPr>
          <w:sz w:val="24"/>
        </w:rPr>
      </w:pP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 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48" w:firstLine="707"/>
        <w:rPr>
          <w:sz w:val="24"/>
        </w:rPr>
      </w:pPr>
      <w:r>
        <w:rPr>
          <w:sz w:val="24"/>
        </w:rPr>
        <w:t>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 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столах,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столах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сейфах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содержащие  </w:t>
      </w:r>
      <w:r>
        <w:rPr>
          <w:spacing w:val="25"/>
          <w:sz w:val="24"/>
        </w:rPr>
        <w:t xml:space="preserve"> </w:t>
      </w:r>
      <w:r>
        <w:rPr>
          <w:sz w:val="24"/>
        </w:rPr>
        <w:t>конфиденциа</w:t>
      </w:r>
      <w:r>
        <w:rPr>
          <w:sz w:val="24"/>
        </w:rPr>
        <w:t xml:space="preserve">льную   </w:t>
      </w:r>
      <w:r>
        <w:rPr>
          <w:spacing w:val="25"/>
          <w:sz w:val="24"/>
        </w:rPr>
        <w:t xml:space="preserve"> </w:t>
      </w:r>
      <w:proofErr w:type="gramStart"/>
      <w:r>
        <w:rPr>
          <w:sz w:val="24"/>
        </w:rPr>
        <w:t xml:space="preserve">информацию,   </w:t>
      </w:r>
      <w:proofErr w:type="gramEnd"/>
      <w:r>
        <w:rPr>
          <w:spacing w:val="25"/>
          <w:sz w:val="24"/>
        </w:rPr>
        <w:t xml:space="preserve"> </w:t>
      </w:r>
      <w:r>
        <w:rPr>
          <w:sz w:val="24"/>
        </w:rPr>
        <w:t xml:space="preserve">а 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также 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оставлять   </w:t>
      </w:r>
      <w:r>
        <w:rPr>
          <w:spacing w:val="25"/>
          <w:sz w:val="24"/>
        </w:rPr>
        <w:t xml:space="preserve"> </w:t>
      </w:r>
      <w:r>
        <w:rPr>
          <w:sz w:val="24"/>
        </w:rPr>
        <w:t>незапертыми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96"/>
          <w:sz w:val="24"/>
        </w:rPr>
        <w:t xml:space="preserve"> </w:t>
      </w:r>
      <w:r>
        <w:rPr>
          <w:sz w:val="24"/>
        </w:rPr>
        <w:t xml:space="preserve">не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опечатанными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после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окончания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работы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сейфы,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помещения  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32"/>
          <w:sz w:val="24"/>
        </w:rPr>
        <w:t xml:space="preserve"> </w:t>
      </w:r>
      <w:r>
        <w:rPr>
          <w:sz w:val="24"/>
        </w:rPr>
        <w:t>хранилища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документами;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spacing w:before="1"/>
        <w:ind w:right="853" w:firstLine="707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АС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неслужебных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целях;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spacing w:before="61"/>
        <w:ind w:right="847" w:firstLine="707"/>
        <w:rPr>
          <w:sz w:val="24"/>
        </w:rPr>
      </w:pPr>
      <w:r>
        <w:rPr>
          <w:sz w:val="24"/>
        </w:rPr>
        <w:t>самовольно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какие-либо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конфигурацию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аппаратно-программных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аппаратные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spacing w:before="1"/>
        <w:ind w:right="854" w:firstLine="707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-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данной информации) лиц;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7" w:firstLine="707"/>
        <w:rPr>
          <w:sz w:val="24"/>
        </w:rPr>
      </w:pPr>
      <w:r>
        <w:rPr>
          <w:sz w:val="24"/>
        </w:rPr>
        <w:t>записывать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неучтенных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(картах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2"/>
          <w:sz w:val="24"/>
        </w:rPr>
        <w:t xml:space="preserve"> </w:t>
      </w:r>
      <w:r>
        <w:rPr>
          <w:sz w:val="24"/>
        </w:rPr>
        <w:t>и т.п.);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55" w:firstLine="707"/>
        <w:rPr>
          <w:sz w:val="24"/>
        </w:rPr>
      </w:pPr>
      <w:r>
        <w:rPr>
          <w:sz w:val="24"/>
        </w:rPr>
        <w:t>оставлять включенной без присмотра свою рабочую станцию (ПЭВМ), не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z w:val="24"/>
        </w:rPr>
        <w:t>ивизировав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НСД</w:t>
      </w:r>
      <w:r>
        <w:rPr>
          <w:spacing w:val="-2"/>
          <w:sz w:val="24"/>
        </w:rPr>
        <w:t xml:space="preserve"> </w:t>
      </w:r>
      <w:r>
        <w:rPr>
          <w:sz w:val="24"/>
        </w:rPr>
        <w:t>(временную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блокировку</w:t>
      </w:r>
      <w:r>
        <w:rPr>
          <w:spacing w:val="-10"/>
          <w:sz w:val="24"/>
        </w:rPr>
        <w:t xml:space="preserve"> </w:t>
      </w:r>
      <w:r>
        <w:rPr>
          <w:sz w:val="24"/>
        </w:rPr>
        <w:t>экрана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клавиатуры);</w:t>
      </w:r>
    </w:p>
    <w:p w:rsidR="0063750D" w:rsidRDefault="00225547">
      <w:pPr>
        <w:pStyle w:val="a4"/>
        <w:numPr>
          <w:ilvl w:val="0"/>
          <w:numId w:val="2"/>
        </w:numPr>
        <w:tabs>
          <w:tab w:val="left" w:pos="3118"/>
        </w:tabs>
        <w:ind w:right="843" w:firstLine="707"/>
        <w:rPr>
          <w:sz w:val="24"/>
        </w:rPr>
      </w:pPr>
      <w:r>
        <w:rPr>
          <w:sz w:val="24"/>
        </w:rPr>
        <w:t xml:space="preserve">умышленно  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   недокументированные    свойства    и    ошибки</w:t>
      </w:r>
      <w:r>
        <w:rPr>
          <w:spacing w:val="-57"/>
          <w:sz w:val="24"/>
        </w:rPr>
        <w:t xml:space="preserve"> </w:t>
      </w:r>
      <w:r>
        <w:rPr>
          <w:sz w:val="24"/>
        </w:rPr>
        <w:t>в программном обеспечении или в настройках средств защиты, которые могут привести к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возникновению кризи</w:t>
      </w:r>
      <w:r>
        <w:rPr>
          <w:sz w:val="24"/>
        </w:rPr>
        <w:t>сной ситуации. Об обнаружении такого рода 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- ставить в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 w:rsidR="007525E8">
        <w:rPr>
          <w:sz w:val="24"/>
        </w:rPr>
        <w:t>ГБОУ_______________________</w:t>
      </w:r>
      <w:bookmarkStart w:id="0" w:name="_GoBack"/>
      <w:bookmarkEnd w:id="0"/>
    </w:p>
    <w:p w:rsidR="0063750D" w:rsidRDefault="0063750D">
      <w:pPr>
        <w:pStyle w:val="a3"/>
        <w:spacing w:before="5"/>
        <w:ind w:left="0" w:firstLine="0"/>
        <w:jc w:val="left"/>
      </w:pPr>
    </w:p>
    <w:p w:rsidR="0063750D" w:rsidRDefault="00225547">
      <w:pPr>
        <w:pStyle w:val="1"/>
        <w:numPr>
          <w:ilvl w:val="0"/>
          <w:numId w:val="4"/>
        </w:numPr>
        <w:tabs>
          <w:tab w:val="left" w:pos="6155"/>
        </w:tabs>
        <w:spacing w:line="274" w:lineRule="exact"/>
        <w:ind w:left="6154" w:right="0" w:hanging="709"/>
        <w:jc w:val="both"/>
      </w:pPr>
      <w:r>
        <w:t>Ответственность</w:t>
      </w:r>
    </w:p>
    <w:p w:rsidR="0063750D" w:rsidRDefault="00225547">
      <w:pPr>
        <w:pStyle w:val="a4"/>
        <w:numPr>
          <w:ilvl w:val="1"/>
          <w:numId w:val="1"/>
        </w:numPr>
        <w:tabs>
          <w:tab w:val="left" w:pos="3118"/>
        </w:tabs>
        <w:ind w:firstLine="707"/>
        <w:jc w:val="both"/>
        <w:rPr>
          <w:sz w:val="24"/>
        </w:rPr>
      </w:pPr>
      <w:r>
        <w:rPr>
          <w:sz w:val="24"/>
        </w:rPr>
        <w:t>Сотрудник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(работник)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инструкции,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информации.</w:t>
      </w:r>
    </w:p>
    <w:p w:rsidR="0063750D" w:rsidRDefault="00225547">
      <w:pPr>
        <w:pStyle w:val="a4"/>
        <w:numPr>
          <w:ilvl w:val="1"/>
          <w:numId w:val="1"/>
        </w:numPr>
        <w:tabs>
          <w:tab w:val="left" w:pos="3118"/>
        </w:tabs>
        <w:ind w:right="850" w:firstLine="707"/>
        <w:jc w:val="both"/>
        <w:rPr>
          <w:sz w:val="24"/>
        </w:rPr>
      </w:pPr>
      <w:r>
        <w:rPr>
          <w:sz w:val="24"/>
        </w:rPr>
        <w:t>За разглашение конфиденциальной информации, персональных данных,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тайны,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носителями,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содержащими</w:t>
      </w:r>
      <w:r>
        <w:rPr>
          <w:spacing w:val="1"/>
          <w:sz w:val="24"/>
        </w:rPr>
        <w:t xml:space="preserve"> </w:t>
      </w:r>
      <w:r>
        <w:rPr>
          <w:sz w:val="24"/>
        </w:rPr>
        <w:t>такую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sectPr w:rsidR="0063750D">
      <w:pgSz w:w="11910" w:h="16840"/>
      <w:pgMar w:top="62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F595D"/>
    <w:multiLevelType w:val="multilevel"/>
    <w:tmpl w:val="8F96F390"/>
    <w:lvl w:ilvl="0">
      <w:start w:val="1"/>
      <w:numFmt w:val="decimal"/>
      <w:lvlText w:val="%1"/>
      <w:lvlJc w:val="left"/>
      <w:pPr>
        <w:ind w:left="1702" w:hanging="7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2" w:hanging="7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711"/>
      </w:pPr>
      <w:rPr>
        <w:rFonts w:hint="default"/>
        <w:lang w:val="ru-RU" w:eastAsia="en-US" w:bidi="ar-SA"/>
      </w:rPr>
    </w:lvl>
  </w:abstractNum>
  <w:abstractNum w:abstractNumId="1" w15:restartNumberingAfterBreak="0">
    <w:nsid w:val="3DF531CE"/>
    <w:multiLevelType w:val="multilevel"/>
    <w:tmpl w:val="6E481B84"/>
    <w:lvl w:ilvl="0">
      <w:start w:val="3"/>
      <w:numFmt w:val="decimal"/>
      <w:lvlText w:val="%1"/>
      <w:lvlJc w:val="left"/>
      <w:pPr>
        <w:ind w:left="170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6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86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4D477167"/>
    <w:multiLevelType w:val="multilevel"/>
    <w:tmpl w:val="0616B48E"/>
    <w:lvl w:ilvl="0">
      <w:start w:val="1"/>
      <w:numFmt w:val="decimal"/>
      <w:lvlText w:val="%1."/>
      <w:lvlJc w:val="left"/>
      <w:pPr>
        <w:ind w:left="6080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72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374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022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66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316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964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611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600C026E"/>
    <w:multiLevelType w:val="hybridMultilevel"/>
    <w:tmpl w:val="B872A3A4"/>
    <w:lvl w:ilvl="0" w:tplc="43BACC46">
      <w:numFmt w:val="bullet"/>
      <w:lvlText w:val="-"/>
      <w:lvlJc w:val="left"/>
      <w:pPr>
        <w:ind w:left="1702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390CBA8">
      <w:numFmt w:val="bullet"/>
      <w:lvlText w:val="•"/>
      <w:lvlJc w:val="left"/>
      <w:pPr>
        <w:ind w:left="2720" w:hanging="708"/>
      </w:pPr>
      <w:rPr>
        <w:rFonts w:hint="default"/>
        <w:lang w:val="ru-RU" w:eastAsia="en-US" w:bidi="ar-SA"/>
      </w:rPr>
    </w:lvl>
    <w:lvl w:ilvl="2" w:tplc="6FC66D3E">
      <w:numFmt w:val="bullet"/>
      <w:lvlText w:val="•"/>
      <w:lvlJc w:val="left"/>
      <w:pPr>
        <w:ind w:left="3741" w:hanging="708"/>
      </w:pPr>
      <w:rPr>
        <w:rFonts w:hint="default"/>
        <w:lang w:val="ru-RU" w:eastAsia="en-US" w:bidi="ar-SA"/>
      </w:rPr>
    </w:lvl>
    <w:lvl w:ilvl="3" w:tplc="68C846FE">
      <w:numFmt w:val="bullet"/>
      <w:lvlText w:val="•"/>
      <w:lvlJc w:val="left"/>
      <w:pPr>
        <w:ind w:left="4761" w:hanging="708"/>
      </w:pPr>
      <w:rPr>
        <w:rFonts w:hint="default"/>
        <w:lang w:val="ru-RU" w:eastAsia="en-US" w:bidi="ar-SA"/>
      </w:rPr>
    </w:lvl>
    <w:lvl w:ilvl="4" w:tplc="D2EE9A12">
      <w:numFmt w:val="bullet"/>
      <w:lvlText w:val="•"/>
      <w:lvlJc w:val="left"/>
      <w:pPr>
        <w:ind w:left="5782" w:hanging="708"/>
      </w:pPr>
      <w:rPr>
        <w:rFonts w:hint="default"/>
        <w:lang w:val="ru-RU" w:eastAsia="en-US" w:bidi="ar-SA"/>
      </w:rPr>
    </w:lvl>
    <w:lvl w:ilvl="5" w:tplc="1CC03A9C"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 w:tplc="DDF80D08">
      <w:numFmt w:val="bullet"/>
      <w:lvlText w:val="•"/>
      <w:lvlJc w:val="left"/>
      <w:pPr>
        <w:ind w:left="7823" w:hanging="708"/>
      </w:pPr>
      <w:rPr>
        <w:rFonts w:hint="default"/>
        <w:lang w:val="ru-RU" w:eastAsia="en-US" w:bidi="ar-SA"/>
      </w:rPr>
    </w:lvl>
    <w:lvl w:ilvl="7" w:tplc="56EE529C">
      <w:numFmt w:val="bullet"/>
      <w:lvlText w:val="•"/>
      <w:lvlJc w:val="left"/>
      <w:pPr>
        <w:ind w:left="8844" w:hanging="708"/>
      </w:pPr>
      <w:rPr>
        <w:rFonts w:hint="default"/>
        <w:lang w:val="ru-RU" w:eastAsia="en-US" w:bidi="ar-SA"/>
      </w:rPr>
    </w:lvl>
    <w:lvl w:ilvl="8" w:tplc="9E1E9024">
      <w:numFmt w:val="bullet"/>
      <w:lvlText w:val="•"/>
      <w:lvlJc w:val="left"/>
      <w:pPr>
        <w:ind w:left="9865" w:hanging="70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50D"/>
    <w:rsid w:val="00225547"/>
    <w:rsid w:val="0063750D"/>
    <w:rsid w:val="0075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5F36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788" w:right="938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02" w:firstLine="70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702" w:right="852" w:firstLine="707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alexsios</cp:lastModifiedBy>
  <cp:revision>2</cp:revision>
  <dcterms:created xsi:type="dcterms:W3CDTF">2021-03-23T08:59:00Z</dcterms:created>
  <dcterms:modified xsi:type="dcterms:W3CDTF">2021-03-23T08:59:00Z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2017-10-31T00:00:00Z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