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D29CB" w:rsidRDefault="00CD29CB" w:rsidP="00CD29CB">
      <w:pPr>
        <w:spacing w:after="0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Инструкция</w:t>
      </w:r>
    </w:p>
    <w:p w:rsidR="0059267F" w:rsidRPr="006F01BD" w:rsidRDefault="00CD29CB" w:rsidP="00CD29CB">
      <w:pPr>
        <w:spacing w:after="0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по работе с приложением  «</w:t>
      </w:r>
      <w:r w:rsidR="0059267F" w:rsidRPr="006F01BD">
        <w:rPr>
          <w:b/>
          <w:sz w:val="40"/>
          <w:szCs w:val="40"/>
        </w:rPr>
        <w:t>Документы образовательной организации</w:t>
      </w:r>
      <w:r>
        <w:rPr>
          <w:b/>
          <w:sz w:val="40"/>
          <w:szCs w:val="40"/>
        </w:rPr>
        <w:t>»</w:t>
      </w:r>
    </w:p>
    <w:p w:rsidR="0059267F" w:rsidRDefault="0059267F" w:rsidP="00CD29CB">
      <w:pPr>
        <w:jc w:val="both"/>
      </w:pPr>
      <w:r>
        <w:t>Приложение предназначено для заполнения всех юридических данных, документов образовательной организации (</w:t>
      </w:r>
      <w:r w:rsidR="00CD29CB">
        <w:t>Устав</w:t>
      </w:r>
      <w:r>
        <w:t>, Образовательные программы, Лицензии</w:t>
      </w:r>
      <w:r w:rsidR="00CD29CB">
        <w:t>,</w:t>
      </w:r>
      <w:r>
        <w:t xml:space="preserve"> приложения к ним</w:t>
      </w:r>
      <w:r w:rsidR="00CD29CB">
        <w:t xml:space="preserve"> и т.д.</w:t>
      </w:r>
      <w:r>
        <w:t>), а также реквизитов</w:t>
      </w:r>
      <w:r w:rsidR="00CD29CB">
        <w:t xml:space="preserve"> ОООД</w:t>
      </w:r>
      <w:r>
        <w:t>.</w:t>
      </w:r>
    </w:p>
    <w:p w:rsidR="00CD29CB" w:rsidRPr="00CD29CB" w:rsidRDefault="00CD29CB" w:rsidP="00CD29CB">
      <w:pPr>
        <w:jc w:val="both"/>
        <w:rPr>
          <w:b/>
        </w:rPr>
      </w:pPr>
      <w:r w:rsidRPr="00CD29CB">
        <w:rPr>
          <w:b/>
        </w:rPr>
        <w:t>Добавление</w:t>
      </w:r>
      <w:r>
        <w:rPr>
          <w:b/>
        </w:rPr>
        <w:t xml:space="preserve"> и редактирование</w:t>
      </w:r>
      <w:r w:rsidRPr="00CD29CB">
        <w:rPr>
          <w:b/>
        </w:rPr>
        <w:t xml:space="preserve"> объекта в БД</w:t>
      </w:r>
    </w:p>
    <w:p w:rsidR="00CD29CB" w:rsidRDefault="00CD29CB" w:rsidP="00CD29CB">
      <w:pPr>
        <w:jc w:val="both"/>
      </w:pPr>
      <w:r>
        <w:t>Необходимо поставить курсор на головной каталог ОООД и с помощью правой кнопки мыши выбрать</w:t>
      </w:r>
      <w:proofErr w:type="gramStart"/>
      <w:r>
        <w:t xml:space="preserve"> Д</w:t>
      </w:r>
      <w:proofErr w:type="gramEnd"/>
      <w:r>
        <w:t>обавить – Документ ОООД. В списке документов появится «…», это означает существующий, но пока ещё не заполненный объект.</w:t>
      </w:r>
    </w:p>
    <w:p w:rsidR="0059267F" w:rsidRDefault="0059267F" w:rsidP="0059267F">
      <w:r>
        <w:rPr>
          <w:noProof/>
          <w:lang w:eastAsia="ru-RU"/>
        </w:rPr>
        <w:drawing>
          <wp:inline distT="0" distB="0" distL="0" distR="0">
            <wp:extent cx="5845642" cy="2880000"/>
            <wp:effectExtent l="0" t="0" r="3175" b="0"/>
            <wp:docPr id="200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1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6" b="34305"/>
                    <a:stretch/>
                  </pic:blipFill>
                  <pic:spPr bwMode="auto">
                    <a:xfrm>
                      <a:off x="0" y="0"/>
                      <a:ext cx="5943600" cy="2928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D29CB" w:rsidRDefault="00CD29CB" w:rsidP="00CD29CB">
      <w:r>
        <w:t>С помощью правой кнопки мыши можно редактировать/удалять утратившие силу документы.</w:t>
      </w:r>
    </w:p>
    <w:p w:rsidR="0059267F" w:rsidRDefault="00CD29CB" w:rsidP="0059267F">
      <w:r>
        <w:rPr>
          <w:noProof/>
          <w:lang w:eastAsia="ru-RU"/>
        </w:rPr>
        <w:pict>
          <v:oval id="Овал 273" o:spid="_x0000_s1026" style="position:absolute;margin-left:41.7pt;margin-top:73.25pt;width:70.5pt;height:65.25pt;z-index:2516602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" fillcolor="#4f81bd [3204]" strokecolor="red" strokeweight="2pt">
            <v:fill opacity="0"/>
          </v:oval>
        </w:pict>
      </w:r>
      <w:r w:rsidR="0059267F">
        <w:rPr>
          <w:noProof/>
          <w:lang w:eastAsia="ru-RU"/>
        </w:rPr>
        <w:drawing>
          <wp:inline distT="0" distB="0" distL="0" distR="0">
            <wp:extent cx="5762625" cy="1944000"/>
            <wp:effectExtent l="0" t="0" r="0" b="0"/>
            <wp:docPr id="199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4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7" b="55014"/>
                    <a:stretch/>
                  </pic:blipFill>
                  <pic:spPr bwMode="auto">
                    <a:xfrm>
                      <a:off x="0" y="0"/>
                      <a:ext cx="5943600" cy="2005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9267F" w:rsidRPr="00FC3A49" w:rsidRDefault="0059267F" w:rsidP="0059267F">
      <w:r>
        <w:t xml:space="preserve">В данном приложении формируется </w:t>
      </w:r>
      <w:r w:rsidRPr="002E1E2E">
        <w:rPr>
          <w:b/>
          <w:u w:val="single"/>
        </w:rPr>
        <w:t>отчет 85-К</w:t>
      </w:r>
      <w:r>
        <w:t xml:space="preserve"> через основное меню Параграфа: Отчеты – 85-К.</w:t>
      </w:r>
    </w:p>
    <w:p w:rsidR="0059267F" w:rsidRDefault="00471D92" w:rsidP="0059267F">
      <w:r>
        <w:rPr>
          <w:noProof/>
          <w:lang w:eastAsia="ru-RU"/>
        </w:rPr>
        <w:lastRenderedPageBreak/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274" o:spid="_x0000_s1027" type="#_x0000_t32" style="position:absolute;margin-left:73.2pt;margin-top:20.3pt;width:42pt;height:13.5pt;flip:y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" strokecolor="red" strokeweight="2pt">
            <v:stroke endarrow="open"/>
          </v:shape>
        </w:pict>
      </w:r>
      <w:r w:rsidR="0059267F">
        <w:rPr>
          <w:noProof/>
          <w:lang w:eastAsia="ru-RU"/>
        </w:rPr>
        <w:drawing>
          <wp:inline distT="0" distB="0" distL="0" distR="0">
            <wp:extent cx="5722605" cy="1620000"/>
            <wp:effectExtent l="0" t="0" r="0" b="0"/>
            <wp:docPr id="198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9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" b="62254"/>
                    <a:stretch/>
                  </pic:blipFill>
                  <pic:spPr bwMode="auto">
                    <a:xfrm>
                      <a:off x="0" y="0"/>
                      <a:ext cx="5943601" cy="1682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D69AC" w:rsidRDefault="0059267F" w:rsidP="0059267F">
      <w:r>
        <w:t xml:space="preserve">Во время формирования отчета нежелательно делать на компьютере что-то параллельно, во избежание ошибок (особенно это касается открытия других файлов в </w:t>
      </w:r>
      <w:proofErr w:type="spellStart"/>
      <w:r>
        <w:t>Excel</w:t>
      </w:r>
      <w:proofErr w:type="spellEnd"/>
      <w:r>
        <w:t xml:space="preserve">). </w:t>
      </w:r>
    </w:p>
    <w:p w:rsidR="0059267F" w:rsidRPr="007F4B1F" w:rsidRDefault="0059267F" w:rsidP="0059267F">
      <w:pPr>
        <w:rPr>
          <w:b/>
          <w:sz w:val="28"/>
          <w:szCs w:val="28"/>
        </w:rPr>
      </w:pPr>
      <w:r w:rsidRPr="007F4B1F">
        <w:rPr>
          <w:b/>
          <w:sz w:val="28"/>
          <w:szCs w:val="28"/>
        </w:rPr>
        <w:t>Формирование списков</w:t>
      </w:r>
    </w:p>
    <w:p w:rsidR="0059267F" w:rsidRDefault="00471D92" w:rsidP="0059267F">
      <w:r>
        <w:rPr>
          <w:noProof/>
          <w:lang w:eastAsia="ru-RU"/>
        </w:rPr>
        <w:pict>
          <v:oval id="Овал 275" o:spid="_x0000_s1028" style="position:absolute;margin-left:117.45pt;margin-top:14.4pt;width:157.5pt;height:71.25pt;z-index:25166233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" fillcolor="#4f81bd [3204]" strokecolor="red" strokeweight="2pt">
            <v:fill opacity="0"/>
          </v:oval>
        </w:pict>
      </w:r>
      <w:r w:rsidR="0059267F">
        <w:t>Списки формируются следующим образом через главное меню Параграф</w:t>
      </w:r>
      <w:proofErr w:type="gramStart"/>
      <w:r w:rsidR="0059267F">
        <w:t>а</w:t>
      </w:r>
      <w:r w:rsidR="00FD69AC">
        <w:t>(</w:t>
      </w:r>
      <w:proofErr w:type="gramEnd"/>
      <w:r w:rsidR="00FD69AC">
        <w:t>меню Сервис – Новый список)</w:t>
      </w:r>
      <w:r w:rsidR="0059267F">
        <w:t>:</w:t>
      </w:r>
    </w:p>
    <w:p w:rsidR="0059267F" w:rsidRDefault="0059267F" w:rsidP="0059267F">
      <w:r>
        <w:rPr>
          <w:noProof/>
          <w:lang w:eastAsia="ru-RU"/>
        </w:rPr>
        <w:drawing>
          <wp:inline distT="0" distB="0" distL="0" distR="0">
            <wp:extent cx="5940425" cy="2263950"/>
            <wp:effectExtent l="19050" t="0" r="3175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b="492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6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267F" w:rsidRDefault="0059267F" w:rsidP="00FD69AC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841710" cy="2844000"/>
            <wp:effectExtent l="0" t="0" r="6985" b="0"/>
            <wp:docPr id="19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8482" t="30709" r="4497" b="3133"/>
                    <a:stretch/>
                  </pic:blipFill>
                  <pic:spPr bwMode="auto">
                    <a:xfrm>
                      <a:off x="0" y="0"/>
                      <a:ext cx="3981456" cy="2947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9267F" w:rsidRDefault="0059267F" w:rsidP="0059267F">
      <w:r>
        <w:t xml:space="preserve">Во вкладке «Критерии поиска» – выбираются объекты, из которых будут браться </w:t>
      </w:r>
      <w:r w:rsidR="00FD69AC">
        <w:t>данные</w:t>
      </w:r>
      <w:r>
        <w:t xml:space="preserve"> </w:t>
      </w:r>
    </w:p>
    <w:p w:rsidR="0059267F" w:rsidRPr="00B7388C" w:rsidRDefault="0059267F" w:rsidP="00FD69AC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3928048" cy="2924193"/>
            <wp:effectExtent l="19050" t="0" r="0" b="0"/>
            <wp:docPr id="255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5502" t="19685" r="18455" b="147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8048" cy="2924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267F" w:rsidRDefault="0059267F" w:rsidP="00FD69AC">
      <w:pPr>
        <w:jc w:val="both"/>
      </w:pPr>
      <w:r>
        <w:t>во второй вкладке Отображение полей в списке – настраиваются (выбираются галочками) конкретные характеристики выбранных объектов, которые следует вывести в список будущего отчета.</w:t>
      </w:r>
    </w:p>
    <w:p w:rsidR="0059267F" w:rsidRDefault="00471D92" w:rsidP="00FD69AC">
      <w:pPr>
        <w:jc w:val="both"/>
      </w:pPr>
      <w:r>
        <w:rPr>
          <w:noProof/>
          <w:lang w:eastAsia="ru-RU"/>
        </w:rPr>
        <w:pict>
          <v:oval id="Овал 276" o:spid="_x0000_s1029" style="position:absolute;left:0;text-align:left;margin-left:298.2pt;margin-top:64.05pt;width:36pt;height:105pt;z-index:25166336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" fillcolor="#4f81bd [3204]" strokecolor="red" strokeweight="2pt">
            <v:fill opacity="0"/>
          </v:oval>
        </w:pict>
      </w:r>
      <w:r w:rsidR="0059267F">
        <w:t xml:space="preserve">Для перемещения между многими параметрами – пользуйтесь </w:t>
      </w:r>
      <w:r w:rsidR="00FD69AC">
        <w:t xml:space="preserve">кнопкой </w:t>
      </w:r>
      <w:r w:rsidR="0059267F">
        <w:t>«плюс» слева (свернуть/развернуть) и двумя бегунками «вверх-вниз» справа. Внутренний бегунок отвечает за перемещение внутри выбранного объекта поиска, а внешний – за перемещение между разными объектами поиска.</w:t>
      </w:r>
    </w:p>
    <w:p w:rsidR="0059267F" w:rsidRDefault="0059267F" w:rsidP="00FD69AC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096000" cy="1091316"/>
            <wp:effectExtent l="0" t="0" r="0" b="0"/>
            <wp:docPr id="286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3416" t="35446" r="14583" b="35416"/>
                    <a:stretch/>
                  </pic:blipFill>
                  <pic:spPr bwMode="auto">
                    <a:xfrm>
                      <a:off x="0" y="0"/>
                      <a:ext cx="3537410" cy="1246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9267F" w:rsidRDefault="0059267F" w:rsidP="00FD69AC">
      <w:pPr>
        <w:jc w:val="both"/>
      </w:pPr>
      <w:r>
        <w:t xml:space="preserve">Готовый сформированный программой список может быть экспортирован в </w:t>
      </w:r>
      <w:proofErr w:type="spellStart"/>
      <w:r>
        <w:t>Excel</w:t>
      </w:r>
      <w:proofErr w:type="spellEnd"/>
      <w:r>
        <w:t xml:space="preserve"> (по нажатию кнопки внизу списка).</w:t>
      </w:r>
    </w:p>
    <w:p w:rsidR="0059267F" w:rsidRDefault="0059267F" w:rsidP="00FD69AC">
      <w:pPr>
        <w:jc w:val="both"/>
      </w:pPr>
      <w:r>
        <w:t>Также из списка можно напрямую перейти к интересующему объекту (</w:t>
      </w:r>
      <w:proofErr w:type="gramStart"/>
      <w:r>
        <w:t>см</w:t>
      </w:r>
      <w:proofErr w:type="gramEnd"/>
      <w:r>
        <w:t>. соответствующую кнопку внизу готового списка).</w:t>
      </w:r>
    </w:p>
    <w:p w:rsidR="0059267F" w:rsidRDefault="00471D92" w:rsidP="0059267F">
      <w:r>
        <w:rPr>
          <w:noProof/>
          <w:lang w:eastAsia="ru-RU"/>
        </w:rPr>
        <w:pict>
          <v:oval id="Овал 277" o:spid="_x0000_s1030" style="position:absolute;margin-left:-16.8pt;margin-top:21.2pt;width:333.75pt;height:36.75pt;z-index:25166438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" fillcolor="#4f81bd [3204]" strokecolor="red" strokeweight="2pt">
            <v:fill opacity="0"/>
          </v:oval>
        </w:pict>
      </w:r>
      <w:r w:rsidR="0059267F">
        <w:rPr>
          <w:noProof/>
          <w:lang w:eastAsia="ru-RU"/>
        </w:rPr>
        <w:drawing>
          <wp:inline distT="0" distB="0" distL="0" distR="0">
            <wp:extent cx="5524500" cy="654264"/>
            <wp:effectExtent l="19050" t="0" r="0" b="0"/>
            <wp:docPr id="288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7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83661" r="32778" b="6117"/>
                    <a:stretch/>
                  </pic:blipFill>
                  <pic:spPr bwMode="auto">
                    <a:xfrm>
                      <a:off x="0" y="0"/>
                      <a:ext cx="5524500" cy="654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9267F" w:rsidRDefault="0059267F" w:rsidP="0059267F"/>
    <w:p w:rsidR="0059267F" w:rsidRPr="007B002A" w:rsidRDefault="0059267F" w:rsidP="00FD69AC">
      <w:pPr>
        <w:jc w:val="both"/>
      </w:pPr>
      <w:r>
        <w:t>Списки можно сортировать в более наглядном  формате (нажимая на заголовки таблицы, например, по алфавиту или по возрастанию/убыванию). Столбец, по которому список отсортирован – отображается стрелкой. Для сортировки по нескольким параметрам – нажимайте последовательно на заголовки соответствующих столбцов списка с нажатой клавишей SHIFT.</w:t>
      </w:r>
    </w:p>
    <w:p w:rsidR="0059267F" w:rsidRDefault="00471D92" w:rsidP="0059267F">
      <w:r>
        <w:rPr>
          <w:noProof/>
          <w:lang w:eastAsia="ru-RU"/>
        </w:rPr>
        <w:lastRenderedPageBreak/>
        <w:pict>
          <v:oval id="Овал 278" o:spid="_x0000_s1031" style="position:absolute;margin-left:218.7pt;margin-top:51.3pt;width:21pt;height:21pt;z-index:25166540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" fillcolor="#4f81bd [3204]" strokecolor="red" strokeweight="2pt">
            <v:fill opacity="0"/>
          </v:oval>
        </w:pict>
      </w:r>
      <w:r w:rsidR="0059267F" w:rsidRPr="00113B1E">
        <w:t xml:space="preserve"> </w:t>
      </w:r>
      <w:r w:rsidR="0059267F">
        <w:rPr>
          <w:noProof/>
          <w:lang w:eastAsia="ru-RU"/>
        </w:rPr>
        <w:drawing>
          <wp:inline distT="0" distB="0" distL="0" distR="0">
            <wp:extent cx="5940425" cy="1386450"/>
            <wp:effectExtent l="19050" t="0" r="3175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b="688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38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267F" w:rsidRDefault="0059267F" w:rsidP="00FD69AC">
      <w:pPr>
        <w:jc w:val="both"/>
      </w:pPr>
      <w:r>
        <w:t>Для коррекции готового списка можно воспользоваться функцией «Операции - Настройка списка», после чего откроется уже привычное окно с выбором требуемых характеристик.</w:t>
      </w:r>
    </w:p>
    <w:p w:rsidR="0059267F" w:rsidRDefault="0059267F" w:rsidP="00FD69AC">
      <w:pPr>
        <w:jc w:val="center"/>
      </w:pPr>
      <w:r>
        <w:rPr>
          <w:noProof/>
          <w:lang w:eastAsia="ru-RU"/>
        </w:rPr>
        <w:drawing>
          <wp:inline distT="0" distB="0" distL="0" distR="0">
            <wp:extent cx="1679680" cy="1276350"/>
            <wp:effectExtent l="19050" t="0" r="0" b="0"/>
            <wp:docPr id="290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-1" t="5" r="73668" b="73318"/>
                    <a:stretch/>
                  </pic:blipFill>
                  <pic:spPr bwMode="auto">
                    <a:xfrm>
                      <a:off x="0" y="0"/>
                      <a:ext cx="1895875" cy="1440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9267F" w:rsidRDefault="00471D92" w:rsidP="00FD69AC">
      <w:pPr>
        <w:jc w:val="both"/>
      </w:pPr>
      <w:r>
        <w:rPr>
          <w:noProof/>
          <w:lang w:eastAsia="ru-RU"/>
        </w:rPr>
        <w:pict>
          <v:shape id="_x0000_s1032" type="#_x0000_t32" style="position:absolute;left:0;text-align:left;margin-left:235.95pt;margin-top:29.75pt;width:97.5pt;height:61.5pt;z-index:251666432" o:connectortype="straight" strokecolor="red" strokeweight="2pt">
            <v:stroke endarrow="block"/>
          </v:shape>
        </w:pict>
      </w:r>
      <w:r w:rsidR="0059267F">
        <w:t xml:space="preserve">Фильтрация списков по каким-то характеристикам или параметрам возможна в меню настройки списка при помощи дополнительных кнопок </w:t>
      </w:r>
      <w:r w:rsidR="0059267F" w:rsidRPr="00835578">
        <w:t xml:space="preserve">«+» и </w:t>
      </w:r>
      <w:proofErr w:type="gramStart"/>
      <w:r w:rsidR="0059267F" w:rsidRPr="00835578">
        <w:t>«-</w:t>
      </w:r>
      <w:proofErr w:type="gramEnd"/>
      <w:r w:rsidR="0059267F" w:rsidRPr="00835578">
        <w:t>»</w:t>
      </w:r>
      <w:r w:rsidR="0059267F">
        <w:t xml:space="preserve"> в правой части окна.</w:t>
      </w:r>
    </w:p>
    <w:p w:rsidR="0059267F" w:rsidRDefault="00471D92" w:rsidP="00FD69AC">
      <w:pPr>
        <w:jc w:val="center"/>
      </w:pPr>
      <w:r>
        <w:rPr>
          <w:noProof/>
          <w:lang w:eastAsia="ru-RU"/>
        </w:rPr>
        <w:pict>
          <v:oval id="_x0000_s1033" style="position:absolute;left:0;text-align:left;margin-left:334.2pt;margin-top:44.35pt;width:21.75pt;height:43.35pt;z-index:251667456" strokecolor="red" strokeweight="2pt">
            <v:fill opacity="0"/>
          </v:oval>
        </w:pict>
      </w:r>
      <w:r w:rsidR="0059267F">
        <w:rPr>
          <w:noProof/>
          <w:lang w:eastAsia="ru-RU"/>
        </w:rPr>
        <w:drawing>
          <wp:inline distT="0" distB="0" distL="0" distR="0">
            <wp:extent cx="3343275" cy="2269621"/>
            <wp:effectExtent l="19050" t="0" r="952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5502" t="19685" r="18455" b="206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22696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267F" w:rsidRDefault="0059267F" w:rsidP="00FD69AC">
      <w:pPr>
        <w:jc w:val="both"/>
      </w:pPr>
      <w:r>
        <w:t>Кнопка «+» добавляет новый параметр фильтрации, кнопка «</w:t>
      </w:r>
      <w:proofErr w:type="gramStart"/>
      <w:r>
        <w:t>-»</w:t>
      </w:r>
      <w:proofErr w:type="gramEnd"/>
      <w:r>
        <w:t xml:space="preserve"> - убирает выбранный параметр, если он не требуется. </w:t>
      </w:r>
      <w:proofErr w:type="gramStart"/>
      <w:r>
        <w:t>Возможно</w:t>
      </w:r>
      <w:proofErr w:type="gramEnd"/>
      <w:r>
        <w:t xml:space="preserve"> использование в настройке одновременно действующих фильтров при помощи функции «И» и «ИЛИ». </w:t>
      </w:r>
    </w:p>
    <w:p w:rsidR="001F0C81" w:rsidRDefault="0059267F" w:rsidP="00FD69AC">
      <w:pPr>
        <w:jc w:val="center"/>
      </w:pPr>
      <w:r>
        <w:rPr>
          <w:noProof/>
          <w:lang w:eastAsia="ru-RU"/>
        </w:rPr>
        <w:drawing>
          <wp:inline distT="0" distB="0" distL="0" distR="0">
            <wp:extent cx="2338863" cy="1743075"/>
            <wp:effectExtent l="19050" t="0" r="4287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5502" t="19685" r="18455" b="147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863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F0C81" w:rsidSect="001F0C8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9267F"/>
    <w:rsid w:val="001F0C81"/>
    <w:rsid w:val="00471D92"/>
    <w:rsid w:val="0059267F"/>
    <w:rsid w:val="00CD29CB"/>
    <w:rsid w:val="00FD69A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3" type="connector" idref="#_x0000_s1032"/>
        <o:r id="V:Rule4" type="connector" idref="#Прямая со стрелкой 27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9267F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926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9267F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4</Pages>
  <Words>396</Words>
  <Characters>2258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Район-ДОУ</dc:creator>
  <cp:lastModifiedBy>Afanasieva</cp:lastModifiedBy>
  <cp:revision>2</cp:revision>
  <dcterms:created xsi:type="dcterms:W3CDTF">2016-11-15T13:02:00Z</dcterms:created>
  <dcterms:modified xsi:type="dcterms:W3CDTF">2016-11-16T10:06:00Z</dcterms:modified>
</cp:coreProperties>
</file>